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00" w:rsidRDefault="00FF4A00" w:rsidP="00697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в МОУ СОШ имени С.М.Иванова в с.Перевесинка</w:t>
      </w:r>
    </w:p>
    <w:p w:rsidR="0069773F" w:rsidRDefault="00FF4A00" w:rsidP="00697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КПК </w:t>
      </w:r>
      <w:r w:rsidR="0069773F">
        <w:rPr>
          <w:rFonts w:ascii="Times New Roman" w:hAnsi="Times New Roman" w:cs="Times New Roman"/>
          <w:b/>
          <w:bCs/>
          <w:sz w:val="24"/>
          <w:szCs w:val="24"/>
        </w:rPr>
        <w:t>2022-2023 уч. года</w:t>
      </w:r>
    </w:p>
    <w:tbl>
      <w:tblPr>
        <w:tblW w:w="4800" w:type="pct"/>
        <w:tblInd w:w="-5" w:type="dxa"/>
        <w:tblLayout w:type="fixed"/>
        <w:tblLook w:val="04A0"/>
      </w:tblPr>
      <w:tblGrid>
        <w:gridCol w:w="776"/>
        <w:gridCol w:w="2089"/>
        <w:gridCol w:w="2338"/>
        <w:gridCol w:w="3185"/>
        <w:gridCol w:w="800"/>
      </w:tblGrid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августа по 20 августа 2022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астрономии в условиях реализации ФГОС»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по 2 ноября 2022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информатики в соответствии с обновленными ФГОС»</w:t>
            </w:r>
          </w:p>
          <w:p w:rsidR="0069773F" w:rsidRDefault="0069773F"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3 поколения (2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Коськов С.С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ноября по 5 ноября 2022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и развитие учебного процесса с использованием современных педагогических технологий в контексте реализации обновленных ФГОС НОО и ООО»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  <w:p w:rsidR="0069773F" w:rsidRDefault="00697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"Реализация требований  обновлённых ФГОС НОО,ООО в работе учителя"</w:t>
            </w:r>
          </w:p>
          <w:p w:rsidR="0069773F" w:rsidRDefault="0069773F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2022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физики в соответствии с обновленными ФГОС»</w:t>
            </w:r>
          </w:p>
          <w:p w:rsidR="0069773F" w:rsidRDefault="0069773F"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А.С. 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МФТИ (национальный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сентября по 3 октября 2022 г.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«Быстрый старт в искусственный интеллект»</w:t>
            </w:r>
          </w:p>
          <w:p w:rsidR="0069773F" w:rsidRDefault="006977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использованием ДОТ)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Л.А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по 02 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географии в соответствии с обновлёнными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(11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Л.А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Т.А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Абрамцев Н.Н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 И.Н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Коськов С.С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Е.В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Е.Г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Н.Н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Е.Г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Швачко В.В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Швачко С.Е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и переподготовки «Луч знаний»»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ноября по 26 ноября 2022 г.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ноября-25 ноября 2022 г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сентября-23 октября 2022 г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СОИРО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октября по 15 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учителя географии по формированию функциональной грамотности»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школьников»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Е.В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 октября по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преподавания предметной области  «Искусство» в соответствии ФГОС»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 w:rsidP="00844F7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(1 чел.) Сохинова Е. А.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11. 2022 – 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09. 11. 2022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биологии и химии с учетом ФГОСООО 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rPr>
                <w:rFonts w:ascii="Times New Roman" w:hAnsi="Times New Roman" w:cs="Times New Roman"/>
                <w:sz w:val="24"/>
                <w:szCs w:val="24"/>
              </w:rPr>
              <w:t>Химия (1 чел.) Сохинова Е.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11. 2022 – </w:t>
            </w:r>
          </w:p>
          <w:p w:rsidR="0069773F" w:rsidRDefault="0069773F">
            <w:r>
              <w:rPr>
                <w:rFonts w:ascii="Times New Roman" w:hAnsi="Times New Roman" w:cs="Times New Roman"/>
                <w:sz w:val="24"/>
                <w:szCs w:val="24"/>
              </w:rPr>
              <w:t>09. 11. 2022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биологии и химии с учетом ФГОСООО 2021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r>
              <w:t>72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t>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язык(1 чел)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Е.Г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ноября – 13 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русского языка в соответствии с обновлёнными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r>
              <w:t>82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 (1 чел)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Швачко С.Е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ноября-17 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литература: теория и методика преподавания в ОО в условиях реализации обновлённых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r>
              <w:t>36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t>13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ОВЗ(2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Швачко В.В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Н.Н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июля -19 июля 2022 г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ноября по 10 декабря 2022 г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работы с обучающимися с ОВЗ в соответствии с ФГОС»</w:t>
            </w:r>
          </w:p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3F" w:rsidRDefault="0069773F">
            <w:r>
              <w:t>36</w:t>
            </w:r>
          </w:p>
          <w:p w:rsidR="0069773F" w:rsidRDefault="0069773F"/>
          <w:p w:rsidR="0069773F" w:rsidRDefault="0069773F"/>
          <w:p w:rsidR="0069773F" w:rsidRDefault="0069773F"/>
          <w:p w:rsidR="0069773F" w:rsidRDefault="0069773F"/>
          <w:p w:rsidR="0069773F" w:rsidRDefault="0069773F"/>
          <w:p w:rsidR="0069773F" w:rsidRDefault="0069773F">
            <w:r>
              <w:t>144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lastRenderedPageBreak/>
              <w:t>14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Сурков Н.В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г. Саратов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по 02 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предметной области  «Искусство» в соответствии ФГОС»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r>
              <w:t>37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t>15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Обществознание(1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Кирюхина Е.Г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ноября-21 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проведению ВПР в рамках мониторинга качества образования по учебному предмету «Обществознание» в условиях реализации ФГОС ООО»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r>
              <w:t>36</w:t>
            </w:r>
          </w:p>
        </w:tc>
      </w:tr>
      <w:tr w:rsidR="0069773F" w:rsidTr="0069773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r>
              <w:t>16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>Физическая культура (1 чел)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eastAsia="Times New Roman" w:cs="Helvetica"/>
                <w:color w:val="1A1A1A"/>
                <w:sz w:val="23"/>
                <w:szCs w:val="23"/>
              </w:rPr>
            </w:pPr>
            <w:r>
              <w:rPr>
                <w:rFonts w:eastAsia="Times New Roman" w:cs="Helvetica"/>
                <w:color w:val="1A1A1A"/>
                <w:sz w:val="23"/>
                <w:szCs w:val="23"/>
              </w:rPr>
              <w:t xml:space="preserve">Абрамцев Н.Н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69773F" w:rsidRDefault="006977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ноября-27 ноября 2022 г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73F" w:rsidRDefault="0069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Психолого-педагогические аспекты развития мотивации учебной деятельности на уроках по физической культуре у младших школьников в рамках реализации ФГОС НОО»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3F" w:rsidRDefault="0069773F">
            <w:r>
              <w:t>36</w:t>
            </w:r>
          </w:p>
        </w:tc>
      </w:tr>
    </w:tbl>
    <w:p w:rsidR="001F2CF2" w:rsidRDefault="001F2CF2">
      <w:bookmarkStart w:id="0" w:name="_GoBack"/>
      <w:bookmarkEnd w:id="0"/>
    </w:p>
    <w:sectPr w:rsidR="001F2CF2" w:rsidSect="0098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451D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9773F"/>
    <w:rsid w:val="001F2CF2"/>
    <w:rsid w:val="0069773F"/>
    <w:rsid w:val="00981B56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2023-01-12T09:21:00Z</dcterms:created>
  <dcterms:modified xsi:type="dcterms:W3CDTF">2023-02-21T10:27:00Z</dcterms:modified>
</cp:coreProperties>
</file>