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25" w:rsidRDefault="00290CED">
      <w:r>
        <w:rPr>
          <w:noProof/>
        </w:rPr>
        <w:drawing>
          <wp:inline distT="0" distB="0" distL="0" distR="0">
            <wp:extent cx="5991225" cy="775452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436" t="15385" r="32629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75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8" w:type="dxa"/>
        <w:tblInd w:w="-885" w:type="dxa"/>
        <w:tblLook w:val="00A0"/>
      </w:tblPr>
      <w:tblGrid>
        <w:gridCol w:w="4404"/>
        <w:gridCol w:w="3485"/>
        <w:gridCol w:w="3169"/>
      </w:tblGrid>
      <w:tr w:rsidR="005D2AD3" w:rsidRPr="00F302DE" w:rsidTr="00B10725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3" w:rsidRPr="00F302DE" w:rsidRDefault="005D2AD3" w:rsidP="00B1072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302DE">
              <w:rPr>
                <w:rFonts w:ascii="Times New Roman" w:hAnsi="Times New Roman"/>
                <w:lang w:eastAsia="en-US"/>
              </w:rPr>
              <w:t>«Согласовано»</w:t>
            </w:r>
          </w:p>
          <w:p w:rsidR="005D2AD3" w:rsidRPr="00F302DE" w:rsidRDefault="005D2AD3" w:rsidP="00B10725">
            <w:pPr>
              <w:rPr>
                <w:rFonts w:ascii="Times New Roman" w:hAnsi="Times New Roman"/>
                <w:lang w:eastAsia="en-US"/>
              </w:rPr>
            </w:pPr>
            <w:r w:rsidRPr="00F302DE">
              <w:rPr>
                <w:rFonts w:ascii="Times New Roman" w:hAnsi="Times New Roman"/>
                <w:lang w:eastAsia="en-US"/>
              </w:rPr>
              <w:t xml:space="preserve">Председатель Управляющего совета МОУ СОШ р. п. Турки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D2AD3" w:rsidRPr="00F302DE" w:rsidRDefault="005D2AD3" w:rsidP="00B1072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302DE">
              <w:rPr>
                <w:rFonts w:ascii="Times New Roman" w:hAnsi="Times New Roman"/>
                <w:lang w:eastAsia="en-US"/>
              </w:rPr>
              <w:t>_____________</w:t>
            </w:r>
            <w:r w:rsidR="001B5998">
              <w:rPr>
                <w:rFonts w:ascii="Times New Roman" w:hAnsi="Times New Roman"/>
                <w:lang w:eastAsia="en-US"/>
              </w:rPr>
              <w:t>О.В.Моисеева</w:t>
            </w:r>
            <w:proofErr w:type="spellEnd"/>
          </w:p>
          <w:p w:rsidR="005D2AD3" w:rsidRPr="00F302DE" w:rsidRDefault="005D2AD3" w:rsidP="001B5998">
            <w:pPr>
              <w:rPr>
                <w:rFonts w:ascii="Times New Roman" w:hAnsi="Times New Roman"/>
                <w:lang w:eastAsia="en-US"/>
              </w:rPr>
            </w:pPr>
            <w:r w:rsidRPr="00F302DE">
              <w:rPr>
                <w:rFonts w:ascii="Times New Roman" w:hAnsi="Times New Roman"/>
                <w:lang w:eastAsia="en-US"/>
              </w:rPr>
              <w:lastRenderedPageBreak/>
              <w:t>Протокол от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="001B5998" w:rsidRPr="001B5998">
              <w:rPr>
                <w:rFonts w:ascii="Times New Roman" w:hAnsi="Times New Roman"/>
                <w:u w:val="single"/>
                <w:lang w:eastAsia="en-US"/>
              </w:rPr>
              <w:t>28</w:t>
            </w:r>
            <w:r w:rsidRPr="001B5998">
              <w:rPr>
                <w:rFonts w:ascii="Times New Roman" w:hAnsi="Times New Roman"/>
                <w:lang w:eastAsia="en-US"/>
              </w:rPr>
              <w:t>.</w:t>
            </w:r>
            <w:r w:rsidRPr="001B5998">
              <w:rPr>
                <w:rFonts w:ascii="Times New Roman" w:hAnsi="Times New Roman"/>
                <w:u w:val="single"/>
                <w:lang w:eastAsia="en-US"/>
              </w:rPr>
              <w:t>0</w:t>
            </w:r>
            <w:r w:rsidR="001B5998" w:rsidRPr="001B5998">
              <w:rPr>
                <w:rFonts w:ascii="Times New Roman" w:hAnsi="Times New Roman"/>
                <w:u w:val="single"/>
                <w:lang w:eastAsia="en-US"/>
              </w:rPr>
              <w:t>8</w:t>
            </w:r>
            <w:r w:rsidRPr="001B5998">
              <w:rPr>
                <w:rFonts w:ascii="Times New Roman" w:hAnsi="Times New Roman"/>
                <w:lang w:eastAsia="en-US"/>
              </w:rPr>
              <w:t>.</w:t>
            </w:r>
            <w:r w:rsidR="001B5998" w:rsidRPr="001B5998">
              <w:rPr>
                <w:rFonts w:ascii="Times New Roman" w:hAnsi="Times New Roman"/>
                <w:lang w:eastAsia="en-US"/>
              </w:rPr>
              <w:t>2020</w:t>
            </w:r>
            <w:r w:rsidRPr="001B5998">
              <w:rPr>
                <w:rFonts w:ascii="Times New Roman" w:hAnsi="Times New Roman"/>
                <w:u w:val="single"/>
                <w:lang w:eastAsia="en-US"/>
              </w:rPr>
              <w:t xml:space="preserve">  </w:t>
            </w:r>
            <w:r w:rsidRPr="001B5998">
              <w:rPr>
                <w:rFonts w:ascii="Times New Roman" w:hAnsi="Times New Roman"/>
                <w:lang w:eastAsia="en-US"/>
              </w:rPr>
              <w:t>№</w:t>
            </w:r>
            <w:r w:rsidR="001B5998">
              <w:rPr>
                <w:rFonts w:ascii="Times New Roman" w:hAnsi="Times New Roman"/>
                <w:lang w:eastAsia="en-US"/>
              </w:rPr>
              <w:t xml:space="preserve"> 81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3" w:rsidRPr="00F302DE" w:rsidRDefault="005D2AD3" w:rsidP="00B10725">
            <w:pPr>
              <w:rPr>
                <w:rFonts w:ascii="Times New Roman" w:hAnsi="Times New Roman"/>
              </w:rPr>
            </w:pPr>
            <w:r w:rsidRPr="00F302DE">
              <w:rPr>
                <w:rFonts w:ascii="Times New Roman" w:hAnsi="Times New Roman"/>
              </w:rPr>
              <w:lastRenderedPageBreak/>
              <w:t>Принято на заседании</w:t>
            </w:r>
          </w:p>
          <w:p w:rsidR="005D2AD3" w:rsidRPr="00F302DE" w:rsidRDefault="005D2AD3" w:rsidP="00B10725">
            <w:pPr>
              <w:rPr>
                <w:rFonts w:ascii="Times New Roman" w:hAnsi="Times New Roman"/>
              </w:rPr>
            </w:pPr>
            <w:r w:rsidRPr="00F302DE">
              <w:rPr>
                <w:rFonts w:ascii="Times New Roman" w:hAnsi="Times New Roman"/>
              </w:rPr>
              <w:t>педагогического совета</w:t>
            </w:r>
          </w:p>
          <w:p w:rsidR="005D2AD3" w:rsidRPr="00F302DE" w:rsidRDefault="005D2AD3" w:rsidP="00B10725">
            <w:pPr>
              <w:rPr>
                <w:rFonts w:ascii="Times New Roman" w:hAnsi="Times New Roman"/>
              </w:rPr>
            </w:pPr>
            <w:r w:rsidRPr="00F302DE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>1</w:t>
            </w:r>
            <w:r w:rsidRPr="003C14D8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302DE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28</w:t>
            </w:r>
            <w:r w:rsidRPr="00F302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C14D8">
              <w:rPr>
                <w:rFonts w:ascii="Times New Roman" w:hAnsi="Times New Roman"/>
                <w:u w:val="single"/>
              </w:rPr>
              <w:t>0</w:t>
            </w:r>
            <w:r>
              <w:rPr>
                <w:rFonts w:ascii="Times New Roman" w:hAnsi="Times New Roman"/>
                <w:u w:val="single"/>
              </w:rPr>
              <w:t>8</w:t>
            </w:r>
            <w:r w:rsidRPr="00F302DE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  <w:u w:val="single"/>
              </w:rPr>
              <w:t>20</w:t>
            </w:r>
            <w:r w:rsidRPr="00F302DE">
              <w:rPr>
                <w:rFonts w:ascii="Times New Roman" w:hAnsi="Times New Roman"/>
              </w:rPr>
              <w:t>г.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3" w:rsidRPr="00F302DE" w:rsidRDefault="005D2AD3" w:rsidP="00B10725">
            <w:pPr>
              <w:rPr>
                <w:rFonts w:ascii="Times New Roman" w:hAnsi="Times New Roman"/>
              </w:rPr>
            </w:pPr>
            <w:r w:rsidRPr="00F302DE">
              <w:rPr>
                <w:rFonts w:ascii="Times New Roman" w:hAnsi="Times New Roman"/>
              </w:rPr>
              <w:t>«Утверждаю»</w:t>
            </w:r>
          </w:p>
          <w:p w:rsidR="005D2AD3" w:rsidRPr="00F302DE" w:rsidRDefault="005D2AD3" w:rsidP="00B10725">
            <w:pPr>
              <w:rPr>
                <w:rFonts w:ascii="Times New Roman" w:hAnsi="Times New Roman"/>
              </w:rPr>
            </w:pPr>
            <w:r w:rsidRPr="00F302DE">
              <w:rPr>
                <w:rFonts w:ascii="Times New Roman" w:hAnsi="Times New Roman"/>
              </w:rPr>
              <w:t>Директор МОУ «СОШ» р.п. Турки</w:t>
            </w:r>
          </w:p>
          <w:p w:rsidR="005D2AD3" w:rsidRPr="00F302DE" w:rsidRDefault="005D2AD3" w:rsidP="00B10725">
            <w:pPr>
              <w:rPr>
                <w:rFonts w:ascii="Times New Roman" w:hAnsi="Times New Roman"/>
              </w:rPr>
            </w:pPr>
            <w:r w:rsidRPr="00F302DE">
              <w:rPr>
                <w:rFonts w:ascii="Times New Roman" w:hAnsi="Times New Roman"/>
              </w:rPr>
              <w:t>________   Л.В.Лопаткина</w:t>
            </w:r>
          </w:p>
          <w:p w:rsidR="005D2AD3" w:rsidRPr="00F302DE" w:rsidRDefault="005D2AD3" w:rsidP="00B10725">
            <w:pPr>
              <w:rPr>
                <w:rFonts w:ascii="Times New Roman" w:hAnsi="Times New Roman"/>
              </w:rPr>
            </w:pPr>
            <w:r w:rsidRPr="00F302DE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170</w:t>
            </w:r>
            <w:r>
              <w:rPr>
                <w:rFonts w:ascii="Times New Roman" w:hAnsi="Times New Roman"/>
              </w:rPr>
              <w:t xml:space="preserve">     </w:t>
            </w:r>
            <w:r w:rsidRPr="00F302D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lastRenderedPageBreak/>
              <w:t>31</w:t>
            </w:r>
            <w:r w:rsidRPr="00F302DE">
              <w:rPr>
                <w:rFonts w:ascii="Times New Roman" w:hAnsi="Times New Roman"/>
              </w:rPr>
              <w:t>.</w:t>
            </w:r>
            <w:r w:rsidRPr="005C394F">
              <w:rPr>
                <w:rFonts w:ascii="Times New Roman" w:hAnsi="Times New Roman"/>
                <w:u w:val="single"/>
              </w:rPr>
              <w:t>0</w:t>
            </w:r>
            <w:r>
              <w:rPr>
                <w:rFonts w:ascii="Times New Roman" w:hAnsi="Times New Roman"/>
                <w:u w:val="single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F302D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u w:val="single"/>
              </w:rPr>
              <w:t>20</w:t>
            </w:r>
            <w:r w:rsidRPr="00F302DE">
              <w:rPr>
                <w:rFonts w:ascii="Times New Roman" w:hAnsi="Times New Roman"/>
              </w:rPr>
              <w:t>г.</w:t>
            </w:r>
          </w:p>
        </w:tc>
      </w:tr>
    </w:tbl>
    <w:p w:rsidR="005D2AD3" w:rsidRDefault="005D2AD3"/>
    <w:p w:rsidR="005D2AD3" w:rsidRDefault="005D2AD3"/>
    <w:p w:rsidR="005D2AD3" w:rsidRDefault="005D2AD3" w:rsidP="005D2A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1B59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ПОЛОЖЕНИЕ о Совете  по  контролю за организацией и качеством питания обучающихся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МОУ СОШ имени С.М.Иванова р.п.Турки </w:t>
      </w:r>
    </w:p>
    <w:p w:rsidR="005D2AD3" w:rsidRDefault="005D2AD3" w:rsidP="005D2A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493008" w:rsidRDefault="005D2AD3" w:rsidP="005D2AD3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 xml:space="preserve">1.1. Положение  </w:t>
      </w:r>
      <w:r w:rsidRPr="00B02C87">
        <w:rPr>
          <w:sz w:val="28"/>
          <w:szCs w:val="28"/>
        </w:rPr>
        <w:t xml:space="preserve">о  </w:t>
      </w:r>
      <w:r w:rsidR="00B02C87" w:rsidRPr="00B02C87">
        <w:rPr>
          <w:bCs/>
          <w:sz w:val="28"/>
          <w:szCs w:val="28"/>
        </w:rPr>
        <w:t xml:space="preserve"> Совете  по  контролю за организацией и качеством питания обучающихся </w:t>
      </w:r>
      <w:r w:rsidR="00B02C87" w:rsidRPr="00B02C87">
        <w:rPr>
          <w:sz w:val="28"/>
          <w:szCs w:val="28"/>
        </w:rPr>
        <w:t xml:space="preserve"> </w:t>
      </w:r>
      <w:r w:rsidR="00B02C87" w:rsidRPr="00B02C87">
        <w:rPr>
          <w:bCs/>
          <w:sz w:val="28"/>
          <w:szCs w:val="28"/>
        </w:rPr>
        <w:t>МОУ СОШ имени С.М.Иванова р.п.Турки</w:t>
      </w:r>
      <w:r w:rsidR="00B02C87">
        <w:rPr>
          <w:b/>
          <w:bCs/>
          <w:sz w:val="28"/>
          <w:szCs w:val="28"/>
        </w:rPr>
        <w:t xml:space="preserve"> </w:t>
      </w:r>
      <w:r w:rsidR="00B0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Положение) разработано в соответствии с </w:t>
      </w:r>
      <w:r w:rsidR="00493008">
        <w:rPr>
          <w:sz w:val="28"/>
          <w:szCs w:val="28"/>
        </w:rPr>
        <w:t>:</w:t>
      </w:r>
    </w:p>
    <w:p w:rsidR="00493008" w:rsidRDefault="00493008" w:rsidP="004930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ряда других нормативных документов: </w:t>
      </w:r>
    </w:p>
    <w:p w:rsidR="00493008" w:rsidRDefault="00493008" w:rsidP="004930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N 273-ФЗ (ред. от 25.12.2018) «Об образовании в Российской Федерации»; </w:t>
      </w:r>
    </w:p>
    <w:p w:rsidR="00493008" w:rsidRPr="00493008" w:rsidRDefault="00493008" w:rsidP="0049300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-</w:t>
      </w:r>
      <w:r>
        <w:rPr>
          <w:sz w:val="28"/>
          <w:szCs w:val="28"/>
        </w:rPr>
        <w:t xml:space="preserve">Федеральный закон от 30.03.1999 N 52-ФЗ (ред. от 03.08.2018) «О санитарно-эпидемиологическом благополучии населения»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доп., вступ. в силу с 21.10.2018); </w:t>
      </w:r>
    </w:p>
    <w:p w:rsidR="00493008" w:rsidRDefault="00493008" w:rsidP="00493008">
      <w:pPr>
        <w:pStyle w:val="Default"/>
        <w:spacing w:after="115"/>
        <w:rPr>
          <w:sz w:val="28"/>
          <w:szCs w:val="28"/>
        </w:rPr>
      </w:pPr>
      <w:r>
        <w:rPr>
          <w:sz w:val="28"/>
          <w:szCs w:val="28"/>
        </w:rPr>
        <w:t xml:space="preserve">- Закон РФ от 07.02.1992 N 2300-1 (ред. от 29.07.2018) «О защите прав потребителей»; </w:t>
      </w:r>
    </w:p>
    <w:p w:rsidR="00493008" w:rsidRDefault="00493008" w:rsidP="00493008">
      <w:pPr>
        <w:pStyle w:val="Default"/>
        <w:spacing w:after="115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02.01.2000 N 29-ФЗ (ред. от 23.04.2018) «О качестве и безопасности пищевых продуктов»; </w:t>
      </w:r>
    </w:p>
    <w:p w:rsidR="00493008" w:rsidRDefault="00493008" w:rsidP="00493008">
      <w:pPr>
        <w:pStyle w:val="Default"/>
        <w:spacing w:after="115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27.12.2002 N 184-ФЗ (ред. от 29.07.2017) «О техническом регулировании»; </w:t>
      </w:r>
    </w:p>
    <w:p w:rsidR="00493008" w:rsidRDefault="00493008" w:rsidP="00493008">
      <w:pPr>
        <w:pStyle w:val="Default"/>
        <w:spacing w:after="115"/>
        <w:rPr>
          <w:sz w:val="28"/>
          <w:szCs w:val="28"/>
        </w:rPr>
      </w:pPr>
      <w:r>
        <w:rPr>
          <w:sz w:val="28"/>
          <w:szCs w:val="28"/>
        </w:rPr>
        <w:t xml:space="preserve">- Технические регламенты Таможенного союза на пищевые продукты; </w:t>
      </w:r>
    </w:p>
    <w:p w:rsidR="00493008" w:rsidRDefault="00493008" w:rsidP="00493008">
      <w:pPr>
        <w:pStyle w:val="Default"/>
        <w:spacing w:after="11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2.3.2.1940-05 «Организация детского питания»; </w:t>
      </w:r>
    </w:p>
    <w:p w:rsidR="00493008" w:rsidRDefault="00493008" w:rsidP="00493008">
      <w:pPr>
        <w:pStyle w:val="Default"/>
        <w:spacing w:after="11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2.3.2.1078-01 «Гигиенические требования к безопасности и пищевой ценности пищевых продуктов»; </w:t>
      </w:r>
    </w:p>
    <w:p w:rsidR="00493008" w:rsidRDefault="00493008" w:rsidP="00493008">
      <w:pPr>
        <w:pStyle w:val="Default"/>
        <w:spacing w:after="115"/>
        <w:rPr>
          <w:sz w:val="28"/>
          <w:szCs w:val="28"/>
        </w:rPr>
      </w:pPr>
      <w:r>
        <w:rPr>
          <w:sz w:val="28"/>
          <w:szCs w:val="28"/>
        </w:rPr>
        <w:t xml:space="preserve">-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</w:t>
      </w:r>
    </w:p>
    <w:p w:rsidR="00493008" w:rsidRDefault="00493008" w:rsidP="00493008">
      <w:pPr>
        <w:pStyle w:val="Default"/>
        <w:spacing w:after="115"/>
        <w:rPr>
          <w:sz w:val="28"/>
          <w:szCs w:val="28"/>
        </w:rPr>
      </w:pPr>
      <w:r>
        <w:rPr>
          <w:sz w:val="28"/>
          <w:szCs w:val="28"/>
        </w:rPr>
        <w:t xml:space="preserve">- СП 2.3.6.1079-01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в них продовольственного сырья и пищевых продуктов»; </w:t>
      </w:r>
    </w:p>
    <w:p w:rsidR="00493008" w:rsidRDefault="00493008" w:rsidP="004930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МР 2.4.5.0107-15 «Организация питания детей дошкольного и школьного </w:t>
      </w:r>
    </w:p>
    <w:p w:rsidR="005D2AD3" w:rsidRDefault="00493008" w:rsidP="00493008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AD3">
        <w:rPr>
          <w:sz w:val="28"/>
          <w:szCs w:val="28"/>
        </w:rPr>
        <w:t xml:space="preserve">законами и иными нормативными правовыми актами Российской Федерации,   и локальными актами образовательной организации. </w:t>
      </w:r>
    </w:p>
    <w:p w:rsidR="00B02C87" w:rsidRDefault="005D2AD3" w:rsidP="005D2AD3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с целью обеспечения и совершенствования контроля за организацией и качеством питания в </w:t>
      </w:r>
      <w:r w:rsidR="00B02C87" w:rsidRPr="00B02C87">
        <w:rPr>
          <w:bCs/>
          <w:sz w:val="28"/>
          <w:szCs w:val="28"/>
        </w:rPr>
        <w:t>МОУ СОШ имени С.М.Иванова р.п.Турки</w:t>
      </w:r>
      <w:r w:rsidR="00B02C87">
        <w:rPr>
          <w:b/>
          <w:bCs/>
          <w:sz w:val="28"/>
          <w:szCs w:val="28"/>
        </w:rPr>
        <w:t xml:space="preserve"> </w:t>
      </w:r>
      <w:r w:rsidR="00B02C87">
        <w:rPr>
          <w:sz w:val="28"/>
          <w:szCs w:val="28"/>
        </w:rPr>
        <w:t xml:space="preserve">  </w:t>
      </w:r>
    </w:p>
    <w:p w:rsidR="005D2AD3" w:rsidRDefault="005D2AD3" w:rsidP="005D2AD3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 </w:t>
      </w:r>
      <w:r w:rsidR="00B02C87" w:rsidRPr="00B02C87">
        <w:rPr>
          <w:bCs/>
          <w:sz w:val="28"/>
          <w:szCs w:val="28"/>
        </w:rPr>
        <w:t xml:space="preserve">Совете  по  контролю за организацией и качеством питания обучающихся </w:t>
      </w:r>
      <w:r w:rsidR="00B02C87" w:rsidRPr="00B02C87">
        <w:rPr>
          <w:sz w:val="28"/>
          <w:szCs w:val="28"/>
        </w:rPr>
        <w:t xml:space="preserve"> </w:t>
      </w:r>
      <w:r w:rsidR="00B0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Совет) является </w:t>
      </w:r>
      <w:r w:rsidR="00B02C87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органом при образовательной организации и осуществляет свою деятельность как самостоятельно, так и взаимодействуя с работниками и иными органами управления образовательной организацией. </w:t>
      </w:r>
    </w:p>
    <w:p w:rsidR="005D2AD3" w:rsidRDefault="005D2AD3" w:rsidP="005D2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Основными целями деятельности Совета являются: </w:t>
      </w:r>
    </w:p>
    <w:p w:rsidR="005D2AD3" w:rsidRDefault="00493008" w:rsidP="005D2AD3">
      <w:pPr>
        <w:pStyle w:val="Default"/>
        <w:spacing w:after="116"/>
        <w:rPr>
          <w:sz w:val="28"/>
          <w:szCs w:val="28"/>
        </w:rPr>
      </w:pPr>
      <w:r>
        <w:rPr>
          <w:sz w:val="28"/>
          <w:szCs w:val="28"/>
        </w:rPr>
        <w:t>-</w:t>
      </w:r>
      <w:r w:rsidR="005D2AD3">
        <w:rPr>
          <w:sz w:val="28"/>
          <w:szCs w:val="28"/>
        </w:rPr>
        <w:t xml:space="preserve"> оказание практической помощи образовательной организации в осуществлении контроля за организацией и качеством питания; </w:t>
      </w:r>
    </w:p>
    <w:p w:rsidR="005D2AD3" w:rsidRDefault="00493008" w:rsidP="005D2AD3">
      <w:pPr>
        <w:pStyle w:val="Default"/>
        <w:spacing w:after="116"/>
        <w:rPr>
          <w:sz w:val="28"/>
          <w:szCs w:val="28"/>
        </w:rPr>
      </w:pPr>
      <w:r>
        <w:rPr>
          <w:sz w:val="28"/>
          <w:szCs w:val="28"/>
        </w:rPr>
        <w:t>-</w:t>
      </w:r>
      <w:r w:rsidR="005D2AD3">
        <w:rPr>
          <w:sz w:val="28"/>
          <w:szCs w:val="28"/>
        </w:rPr>
        <w:t xml:space="preserve"> привлечение родительской  общественности для целей осуществления контроля за организацией и качеством питания, а также пропаганды здорового и полноценного питания среди учащихся и их законных представителей; </w:t>
      </w:r>
    </w:p>
    <w:p w:rsidR="005D2AD3" w:rsidRDefault="00493008" w:rsidP="005D2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2AD3">
        <w:rPr>
          <w:sz w:val="28"/>
          <w:szCs w:val="28"/>
        </w:rPr>
        <w:t xml:space="preserve">содействие улучшению организации питания и повышению качества услуги питания в образовательной организации. </w:t>
      </w:r>
    </w:p>
    <w:p w:rsidR="005D2AD3" w:rsidRDefault="005D2AD3" w:rsidP="005D2AD3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 xml:space="preserve">1.5. Положение устанавливает структуру и организационную численность Совета, порядок организации деятельности Совета и оформления ее результатов, компетенцию Совета. </w:t>
      </w:r>
    </w:p>
    <w:p w:rsidR="00AF62B6" w:rsidRDefault="00AF62B6" w:rsidP="00AF62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2. Структура Совета</w:t>
      </w:r>
    </w:p>
    <w:p w:rsidR="00AF62B6" w:rsidRDefault="00AF62B6" w:rsidP="00AF6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Совет состоит из постоянно действующей группы из числа сотрудников образовательной организации, государственного учреждения здравоохранения и представителей общественности (член родительского комитета) .Общее число членов Совета не менее 6 человек.. </w:t>
      </w:r>
    </w:p>
    <w:p w:rsidR="00AF62B6" w:rsidRDefault="00AF62B6" w:rsidP="00AF6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2.2  Председателем Совета является директор или заместитель директора.. 2.3. В Состав Совета по питанию входит:</w:t>
      </w:r>
    </w:p>
    <w:p w:rsidR="00AF62B6" w:rsidRDefault="00AF62B6" w:rsidP="00AF62B6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>-</w:t>
      </w:r>
      <w:r w:rsidR="00B10725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редставитель педагогической  общественности,</w:t>
      </w:r>
    </w:p>
    <w:p w:rsidR="00AF62B6" w:rsidRDefault="00B10725" w:rsidP="00AF62B6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>-м</w:t>
      </w:r>
      <w:r w:rsidR="00AF62B6">
        <w:rPr>
          <w:sz w:val="28"/>
          <w:szCs w:val="28"/>
        </w:rPr>
        <w:t>едицинская сестра,</w:t>
      </w:r>
    </w:p>
    <w:p w:rsidR="00AF62B6" w:rsidRDefault="00B10725" w:rsidP="00AF62B6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>-о</w:t>
      </w:r>
      <w:r w:rsidR="00AF62B6">
        <w:rPr>
          <w:sz w:val="28"/>
          <w:szCs w:val="28"/>
        </w:rPr>
        <w:t>тветственный за горячее питание, - Представитель родительской общественности,</w:t>
      </w:r>
    </w:p>
    <w:p w:rsidR="00AF62B6" w:rsidRDefault="00AF62B6" w:rsidP="00AF62B6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>-представитель обслуживающей организации</w:t>
      </w:r>
      <w:r w:rsidR="00B10725">
        <w:rPr>
          <w:sz w:val="28"/>
          <w:szCs w:val="28"/>
        </w:rPr>
        <w:t>.</w:t>
      </w:r>
    </w:p>
    <w:p w:rsidR="00AF62B6" w:rsidRDefault="00B10725" w:rsidP="00AF62B6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>2.4.</w:t>
      </w:r>
      <w:r w:rsidR="00AF62B6">
        <w:rPr>
          <w:sz w:val="28"/>
          <w:szCs w:val="28"/>
        </w:rPr>
        <w:t xml:space="preserve">Состав утверждается приказом директора образовательной организации </w:t>
      </w:r>
      <w:r>
        <w:rPr>
          <w:sz w:val="28"/>
          <w:szCs w:val="28"/>
        </w:rPr>
        <w:t xml:space="preserve">сроком </w:t>
      </w:r>
      <w:r w:rsidR="00AF62B6">
        <w:rPr>
          <w:sz w:val="28"/>
          <w:szCs w:val="28"/>
        </w:rPr>
        <w:t xml:space="preserve">на </w:t>
      </w:r>
      <w:r>
        <w:rPr>
          <w:sz w:val="28"/>
          <w:szCs w:val="28"/>
        </w:rPr>
        <w:t>1 год</w:t>
      </w:r>
      <w:r w:rsidR="00AF62B6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  <w:r w:rsidR="00AF6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10725" w:rsidRDefault="00B10725" w:rsidP="00B107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3. Деятельность и оформление ее результатов </w:t>
      </w:r>
    </w:p>
    <w:p w:rsidR="00B10725" w:rsidRDefault="00B10725" w:rsidP="00B10725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>3.1. Совет осуществляет свою деятельность в соответствии с Планом деятельности (Приложение 1), принимаемом на кажд</w:t>
      </w:r>
      <w:r w:rsidR="001B5998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1B59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</w:t>
      </w:r>
      <w:r w:rsidR="001B5998">
        <w:rPr>
          <w:sz w:val="28"/>
          <w:szCs w:val="28"/>
        </w:rPr>
        <w:t>ый</w:t>
      </w:r>
      <w:proofErr w:type="spellEnd"/>
      <w:r w:rsidR="001B5998">
        <w:rPr>
          <w:sz w:val="28"/>
          <w:szCs w:val="28"/>
        </w:rPr>
        <w:t xml:space="preserve">  год </w:t>
      </w:r>
    </w:p>
    <w:p w:rsidR="00B10725" w:rsidRDefault="00B10725" w:rsidP="00B10725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>3.2. Совет проводит за</w:t>
      </w:r>
      <w:r w:rsidR="001B5998">
        <w:rPr>
          <w:sz w:val="28"/>
          <w:szCs w:val="28"/>
        </w:rPr>
        <w:t xml:space="preserve">седания  не реже 1 раза в </w:t>
      </w:r>
      <w:r>
        <w:rPr>
          <w:sz w:val="28"/>
          <w:szCs w:val="28"/>
        </w:rPr>
        <w:t xml:space="preserve"> четверть. </w:t>
      </w:r>
    </w:p>
    <w:p w:rsidR="00B10725" w:rsidRDefault="00B10725" w:rsidP="00B10725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 xml:space="preserve"> 3.4. Для ведения протокола заседания Совета из его членов избирается секретарь. </w:t>
      </w:r>
    </w:p>
    <w:p w:rsidR="00B10725" w:rsidRDefault="001B5998" w:rsidP="001B5998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725">
        <w:rPr>
          <w:b/>
          <w:bCs/>
          <w:sz w:val="28"/>
          <w:szCs w:val="28"/>
        </w:rPr>
        <w:t>4.</w:t>
      </w:r>
      <w:r w:rsidR="00B10725" w:rsidRPr="00B10725">
        <w:rPr>
          <w:b/>
          <w:bCs/>
          <w:sz w:val="28"/>
          <w:szCs w:val="28"/>
        </w:rPr>
        <w:t xml:space="preserve"> </w:t>
      </w:r>
      <w:r w:rsidR="00B10725">
        <w:rPr>
          <w:b/>
          <w:bCs/>
          <w:sz w:val="28"/>
          <w:szCs w:val="28"/>
        </w:rPr>
        <w:t xml:space="preserve"> Компетенция </w:t>
      </w:r>
    </w:p>
    <w:p w:rsidR="00B10725" w:rsidRDefault="00B10725" w:rsidP="00B107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Совет осуществляет: </w:t>
      </w:r>
    </w:p>
    <w:p w:rsidR="00B10725" w:rsidRDefault="001B5998" w:rsidP="00B107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B10725">
        <w:rPr>
          <w:sz w:val="28"/>
          <w:szCs w:val="28"/>
        </w:rPr>
        <w:t xml:space="preserve">постоянное изучение и анализ состояния организации питания в образовательной организации на предмет его соответствия принципам рационального и сбалансированного питания; </w:t>
      </w:r>
    </w:p>
    <w:p w:rsidR="00B10725" w:rsidRDefault="001B5998" w:rsidP="00B1072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10725">
        <w:rPr>
          <w:sz w:val="28"/>
          <w:szCs w:val="28"/>
        </w:rPr>
        <w:t>контроль за организацией</w:t>
      </w:r>
      <w:r>
        <w:rPr>
          <w:sz w:val="28"/>
          <w:szCs w:val="28"/>
        </w:rPr>
        <w:t xml:space="preserve"> </w:t>
      </w:r>
      <w:r w:rsidR="00B10725">
        <w:rPr>
          <w:sz w:val="28"/>
          <w:szCs w:val="28"/>
        </w:rPr>
        <w:t xml:space="preserve">питания в образовательной организации; </w:t>
      </w:r>
    </w:p>
    <w:p w:rsidR="00B10725" w:rsidRDefault="001B5998" w:rsidP="00B107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10725">
        <w:rPr>
          <w:sz w:val="28"/>
          <w:szCs w:val="28"/>
        </w:rPr>
        <w:t xml:space="preserve">организацию пропаганды принципов здорового и полноценного питания среди учащихся и их законных представителей. </w:t>
      </w:r>
    </w:p>
    <w:p w:rsidR="00B10725" w:rsidRDefault="00B10725" w:rsidP="00B107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Члены Совета в рамках его компетенции имеет право, в том числе: </w:t>
      </w:r>
    </w:p>
    <w:p w:rsidR="00B10725" w:rsidRDefault="001B5998" w:rsidP="00B107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B10725">
        <w:rPr>
          <w:sz w:val="28"/>
          <w:szCs w:val="28"/>
        </w:rPr>
        <w:t xml:space="preserve">обсуждать вопросы, касающиеся организации питания в образовательной организации; </w:t>
      </w:r>
    </w:p>
    <w:p w:rsidR="00AF62B6" w:rsidRDefault="001B5998" w:rsidP="00B10725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>-</w:t>
      </w:r>
      <w:r w:rsidR="00B10725">
        <w:rPr>
          <w:sz w:val="28"/>
          <w:szCs w:val="28"/>
        </w:rPr>
        <w:t xml:space="preserve">запрашивать у образовательной организации сведения, локальные акты, различную документацию, связанные с организацией питания, в том числе сведений по исполнению </w:t>
      </w:r>
      <w:r>
        <w:rPr>
          <w:sz w:val="28"/>
          <w:szCs w:val="28"/>
        </w:rPr>
        <w:t xml:space="preserve"> </w:t>
      </w:r>
      <w:r w:rsidR="00B10725">
        <w:rPr>
          <w:sz w:val="28"/>
          <w:szCs w:val="28"/>
        </w:rPr>
        <w:t xml:space="preserve"> контракта на</w:t>
      </w:r>
      <w:r w:rsidR="00B10725" w:rsidRPr="00B10725">
        <w:rPr>
          <w:sz w:val="28"/>
          <w:szCs w:val="28"/>
        </w:rPr>
        <w:t xml:space="preserve"> </w:t>
      </w:r>
      <w:r w:rsidR="00B10725">
        <w:rPr>
          <w:sz w:val="28"/>
          <w:szCs w:val="28"/>
        </w:rPr>
        <w:t>поставку продуктов питания</w:t>
      </w:r>
      <w:r>
        <w:rPr>
          <w:sz w:val="28"/>
          <w:szCs w:val="28"/>
        </w:rPr>
        <w:t>.</w:t>
      </w:r>
    </w:p>
    <w:p w:rsidR="00FB3CB5" w:rsidRDefault="001B5998" w:rsidP="001B5998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CB5">
        <w:rPr>
          <w:sz w:val="28"/>
          <w:szCs w:val="28"/>
        </w:rPr>
        <w:t xml:space="preserve">быть осведомленным и принимать участие (не реже 1 раза в месяц) в рассмотрении комментариев (жалоб, предложений и пр.) законных представителей, в том числе комментариев оставленных по итогам посещения организации питания в образовательной организации; </w:t>
      </w:r>
    </w:p>
    <w:p w:rsidR="00FB3CB5" w:rsidRDefault="001B5998" w:rsidP="00FB3C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CB5">
        <w:rPr>
          <w:sz w:val="28"/>
          <w:szCs w:val="28"/>
        </w:rPr>
        <w:t xml:space="preserve">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 питания; </w:t>
      </w:r>
    </w:p>
    <w:p w:rsidR="00FB3CB5" w:rsidRDefault="001B5998" w:rsidP="00FB3C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FB3CB5">
        <w:rPr>
          <w:sz w:val="28"/>
          <w:szCs w:val="28"/>
        </w:rPr>
        <w:t xml:space="preserve">разрабатывать и выносить на обсуждение законных представителей, органов управления образовательной организации конкретные обоснованные предложения по вопросам питания, в том числе по принятию или внесению изменений в локальные акты образовательной организации в части организации питания обучающихся; </w:t>
      </w:r>
    </w:p>
    <w:p w:rsidR="00FB3CB5" w:rsidRDefault="001B5998" w:rsidP="00FB3C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CB5">
        <w:rPr>
          <w:sz w:val="28"/>
          <w:szCs w:val="28"/>
        </w:rPr>
        <w:t xml:space="preserve">организовывать и принимать участие в мероприятиях образовательной организации на тему здорового и полноценного питания обучающихся; </w:t>
      </w:r>
    </w:p>
    <w:p w:rsidR="00FB3CB5" w:rsidRDefault="001B5998" w:rsidP="00FB3C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CB5">
        <w:rPr>
          <w:sz w:val="28"/>
          <w:szCs w:val="28"/>
        </w:rPr>
        <w:t xml:space="preserve">контролировать принятие к рассмотрению и выполнение разработанных Советом предложений или поручений. </w:t>
      </w:r>
    </w:p>
    <w:p w:rsidR="00FB3CB5" w:rsidRDefault="00FB3CB5" w:rsidP="00FB3C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Допуск членов Совета в </w:t>
      </w:r>
      <w:proofErr w:type="spellStart"/>
      <w:r w:rsidR="001B5998">
        <w:rPr>
          <w:sz w:val="28"/>
          <w:szCs w:val="28"/>
        </w:rPr>
        <w:t>в</w:t>
      </w:r>
      <w:proofErr w:type="spellEnd"/>
      <w:r w:rsidR="001B5998">
        <w:rPr>
          <w:sz w:val="28"/>
          <w:szCs w:val="28"/>
        </w:rPr>
        <w:t xml:space="preserve"> столовую</w:t>
      </w:r>
      <w:r>
        <w:rPr>
          <w:sz w:val="28"/>
          <w:szCs w:val="28"/>
        </w:rPr>
        <w:t xml:space="preserve"> в рамках осуществления его компетенции возможен </w:t>
      </w:r>
      <w:r w:rsidR="001B5998">
        <w:rPr>
          <w:sz w:val="28"/>
          <w:szCs w:val="28"/>
        </w:rPr>
        <w:t xml:space="preserve"> при</w:t>
      </w:r>
      <w:r w:rsidR="00E635B6">
        <w:rPr>
          <w:sz w:val="28"/>
          <w:szCs w:val="28"/>
        </w:rPr>
        <w:t xml:space="preserve"> </w:t>
      </w:r>
      <w:r w:rsidR="001B5998">
        <w:rPr>
          <w:sz w:val="28"/>
          <w:szCs w:val="28"/>
        </w:rPr>
        <w:t xml:space="preserve">наличии </w:t>
      </w:r>
      <w:r w:rsidR="00E635B6">
        <w:rPr>
          <w:sz w:val="28"/>
          <w:szCs w:val="28"/>
        </w:rPr>
        <w:t>флюорографии</w:t>
      </w:r>
      <w:r w:rsidR="001B5998">
        <w:rPr>
          <w:sz w:val="28"/>
          <w:szCs w:val="28"/>
        </w:rPr>
        <w:t>.</w:t>
      </w:r>
      <w:r>
        <w:rPr>
          <w:sz w:val="28"/>
          <w:szCs w:val="28"/>
        </w:rPr>
        <w:t xml:space="preserve"> Допуск в </w:t>
      </w:r>
      <w:r w:rsidR="00E635B6">
        <w:rPr>
          <w:sz w:val="28"/>
          <w:szCs w:val="28"/>
        </w:rPr>
        <w:t xml:space="preserve">столовую </w:t>
      </w:r>
      <w:r>
        <w:rPr>
          <w:sz w:val="28"/>
          <w:szCs w:val="28"/>
        </w:rPr>
        <w:t xml:space="preserve"> осуществляется после предварительного осмотра членов Совета медицинским работником образовательной организации </w:t>
      </w:r>
      <w:r w:rsidR="00E635B6">
        <w:rPr>
          <w:sz w:val="28"/>
          <w:szCs w:val="28"/>
        </w:rPr>
        <w:t xml:space="preserve">. </w:t>
      </w:r>
    </w:p>
    <w:p w:rsidR="005D2AD3" w:rsidRDefault="005D2AD3" w:rsidP="005D2AD3">
      <w:pPr>
        <w:pStyle w:val="Default"/>
        <w:rPr>
          <w:sz w:val="28"/>
          <w:szCs w:val="28"/>
        </w:rPr>
      </w:pPr>
    </w:p>
    <w:p w:rsidR="005D2AD3" w:rsidRDefault="005D2AD3"/>
    <w:sectPr w:rsidR="005D2AD3" w:rsidSect="00E4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2AD3"/>
    <w:rsid w:val="001B5998"/>
    <w:rsid w:val="00290CED"/>
    <w:rsid w:val="00493008"/>
    <w:rsid w:val="005D2AD3"/>
    <w:rsid w:val="00614004"/>
    <w:rsid w:val="00767D24"/>
    <w:rsid w:val="00AF62B6"/>
    <w:rsid w:val="00B02C87"/>
    <w:rsid w:val="00B10725"/>
    <w:rsid w:val="00E4377F"/>
    <w:rsid w:val="00E635B6"/>
    <w:rsid w:val="00FB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6</cp:revision>
  <cp:lastPrinted>2020-09-22T14:29:00Z</cp:lastPrinted>
  <dcterms:created xsi:type="dcterms:W3CDTF">2020-09-21T10:54:00Z</dcterms:created>
  <dcterms:modified xsi:type="dcterms:W3CDTF">2020-09-22T18:13:00Z</dcterms:modified>
</cp:coreProperties>
</file>