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94" w:rsidRPr="00FC6AA5" w:rsidRDefault="00470E94" w:rsidP="00470E94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C6AA5">
        <w:rPr>
          <w:rFonts w:ascii="Times New Roman" w:hAnsi="Times New Roman"/>
          <w:b w:val="0"/>
          <w:color w:val="auto"/>
          <w:sz w:val="24"/>
          <w:szCs w:val="24"/>
        </w:rPr>
        <w:t xml:space="preserve">Приложение № 3 </w:t>
      </w:r>
    </w:p>
    <w:p w:rsidR="00470E94" w:rsidRPr="00FC6AA5" w:rsidRDefault="00470E94" w:rsidP="00470E94">
      <w:pPr>
        <w:pStyle w:val="1"/>
        <w:spacing w:before="0"/>
        <w:ind w:left="5954" w:right="-1" w:hanging="25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FC6AA5">
        <w:rPr>
          <w:rFonts w:ascii="Times New Roman" w:hAnsi="Times New Roman"/>
          <w:b w:val="0"/>
          <w:color w:val="auto"/>
          <w:sz w:val="24"/>
          <w:szCs w:val="24"/>
        </w:rPr>
        <w:t xml:space="preserve">к приказу от </w:t>
      </w:r>
      <w:r w:rsidRPr="00CF47A0">
        <w:rPr>
          <w:rFonts w:ascii="Times New Roman" w:hAnsi="Times New Roman"/>
          <w:b w:val="0"/>
          <w:color w:val="auto"/>
          <w:sz w:val="24"/>
          <w:szCs w:val="24"/>
        </w:rPr>
        <w:t>2</w:t>
      </w:r>
      <w:r w:rsidR="00CF47A0" w:rsidRPr="00CF47A0">
        <w:rPr>
          <w:rFonts w:ascii="Times New Roman" w:hAnsi="Times New Roman"/>
          <w:b w:val="0"/>
          <w:color w:val="auto"/>
          <w:sz w:val="24"/>
          <w:szCs w:val="24"/>
        </w:rPr>
        <w:t>5</w:t>
      </w:r>
      <w:r w:rsidRPr="00CF47A0">
        <w:rPr>
          <w:rFonts w:ascii="Times New Roman" w:hAnsi="Times New Roman"/>
          <w:b w:val="0"/>
          <w:color w:val="auto"/>
          <w:sz w:val="24"/>
          <w:szCs w:val="24"/>
        </w:rPr>
        <w:t>.02.2021г. № 55</w:t>
      </w:r>
      <w:r w:rsidR="00CF47A0" w:rsidRPr="00CF47A0">
        <w:rPr>
          <w:rFonts w:ascii="Times New Roman" w:hAnsi="Times New Roman"/>
          <w:b w:val="0"/>
          <w:color w:val="auto"/>
          <w:sz w:val="24"/>
          <w:szCs w:val="24"/>
        </w:rPr>
        <w:t>/1</w:t>
      </w:r>
    </w:p>
    <w:p w:rsidR="00470E94" w:rsidRPr="00FC6AA5" w:rsidRDefault="00470E94" w:rsidP="00470E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0E94" w:rsidRPr="00FC6AA5" w:rsidRDefault="00470E94" w:rsidP="00470E94">
      <w:pPr>
        <w:spacing w:after="0" w:line="240" w:lineRule="auto"/>
        <w:ind w:left="1217" w:right="1147"/>
        <w:jc w:val="center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b/>
          <w:bCs/>
          <w:sz w:val="24"/>
          <w:szCs w:val="24"/>
        </w:rPr>
        <w:t>Должностная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инструкция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94" w:rsidRPr="00FC6AA5" w:rsidRDefault="00470E94" w:rsidP="00470E94">
      <w:pPr>
        <w:spacing w:after="0" w:line="240" w:lineRule="auto"/>
        <w:ind w:left="1217" w:right="114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куратора, ответственного </w:t>
      </w:r>
      <w:r>
        <w:rPr>
          <w:rFonts w:ascii="Times New Roman" w:hAnsi="Times New Roman" w:cs="Times New Roman"/>
          <w:sz w:val="24"/>
          <w:szCs w:val="24"/>
        </w:rPr>
        <w:t>за функционирование и развитие Ц</w:t>
      </w:r>
      <w:r w:rsidRPr="00FC6AA5">
        <w:rPr>
          <w:rFonts w:ascii="Times New Roman" w:hAnsi="Times New Roman" w:cs="Times New Roman"/>
          <w:sz w:val="24"/>
          <w:szCs w:val="24"/>
        </w:rPr>
        <w:t xml:space="preserve">ентра образования </w:t>
      </w:r>
      <w:proofErr w:type="spellStart"/>
      <w:proofErr w:type="gramStart"/>
      <w:r w:rsidRPr="00FC6AA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C6AA5">
        <w:rPr>
          <w:rFonts w:ascii="Times New Roman" w:hAnsi="Times New Roman" w:cs="Times New Roman"/>
          <w:sz w:val="24"/>
          <w:szCs w:val="24"/>
        </w:rPr>
        <w:t xml:space="preserve"> и технологического направленностей </w:t>
      </w:r>
      <w:r w:rsidRPr="00FC6AA5">
        <w:rPr>
          <w:rFonts w:ascii="Times New Roman" w:hAnsi="Times New Roman" w:cs="Times New Roman"/>
          <w:bCs/>
          <w:sz w:val="24"/>
          <w:szCs w:val="24"/>
        </w:rPr>
        <w:t>«Точка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Cs/>
          <w:sz w:val="24"/>
          <w:szCs w:val="24"/>
        </w:rPr>
        <w:t>ро</w:t>
      </w:r>
      <w:r w:rsidRPr="00FC6AA5">
        <w:rPr>
          <w:rFonts w:ascii="Times New Roman" w:hAnsi="Times New Roman" w:cs="Times New Roman"/>
          <w:bCs/>
          <w:spacing w:val="-1"/>
          <w:sz w:val="24"/>
          <w:szCs w:val="24"/>
        </w:rPr>
        <w:t>с</w:t>
      </w:r>
      <w:r w:rsidRPr="00FC6AA5">
        <w:rPr>
          <w:rFonts w:ascii="Times New Roman" w:hAnsi="Times New Roman" w:cs="Times New Roman"/>
          <w:bCs/>
          <w:sz w:val="24"/>
          <w:szCs w:val="24"/>
        </w:rPr>
        <w:t>та»</w:t>
      </w:r>
    </w:p>
    <w:p w:rsidR="00470E94" w:rsidRPr="00FC6AA5" w:rsidRDefault="00470E94" w:rsidP="0047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E94" w:rsidRPr="00FC6AA5" w:rsidRDefault="00470E94" w:rsidP="00470E94">
      <w:pPr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щ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ож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4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firstLine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Куратор, ответственный за функционирование и развитие центра образования </w:t>
      </w:r>
      <w:proofErr w:type="spellStart"/>
      <w:proofErr w:type="gramStart"/>
      <w:r w:rsidRPr="00FC6AA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C6AA5">
        <w:rPr>
          <w:rFonts w:ascii="Times New Roman" w:hAnsi="Times New Roman" w:cs="Times New Roman"/>
          <w:sz w:val="24"/>
          <w:szCs w:val="24"/>
        </w:rPr>
        <w:t xml:space="preserve"> и технологического направле</w:t>
      </w:r>
      <w:r w:rsidR="004F10BF">
        <w:rPr>
          <w:rFonts w:ascii="Times New Roman" w:hAnsi="Times New Roman" w:cs="Times New Roman"/>
          <w:sz w:val="24"/>
          <w:szCs w:val="24"/>
        </w:rPr>
        <w:t>нностей «Точка роста» на базе М</w:t>
      </w:r>
      <w:r w:rsidRPr="00FC6AA5">
        <w:rPr>
          <w:rFonts w:ascii="Times New Roman" w:hAnsi="Times New Roman" w:cs="Times New Roman"/>
          <w:sz w:val="24"/>
          <w:szCs w:val="24"/>
        </w:rPr>
        <w:t xml:space="preserve">ОУ </w:t>
      </w:r>
      <w:r w:rsidR="004F10BF">
        <w:rPr>
          <w:rFonts w:ascii="Times New Roman" w:hAnsi="Times New Roman" w:cs="Times New Roman"/>
          <w:sz w:val="24"/>
          <w:szCs w:val="24"/>
        </w:rPr>
        <w:t xml:space="preserve">СОШ </w:t>
      </w:r>
      <w:proofErr w:type="spellStart"/>
      <w:r w:rsidR="004F10BF">
        <w:rPr>
          <w:rFonts w:ascii="Times New Roman" w:hAnsi="Times New Roman" w:cs="Times New Roman"/>
          <w:sz w:val="24"/>
          <w:szCs w:val="24"/>
        </w:rPr>
        <w:t>имениС.М.Иванова</w:t>
      </w:r>
      <w:proofErr w:type="spellEnd"/>
      <w:r w:rsidR="004F10BF">
        <w:rPr>
          <w:rFonts w:ascii="Times New Roman" w:hAnsi="Times New Roman" w:cs="Times New Roman"/>
          <w:sz w:val="24"/>
          <w:szCs w:val="24"/>
        </w:rPr>
        <w:t xml:space="preserve">  р. п. Турки </w:t>
      </w:r>
      <w:proofErr w:type="spellStart"/>
      <w:r w:rsidR="004F10BF">
        <w:rPr>
          <w:rFonts w:ascii="Times New Roman" w:hAnsi="Times New Roman" w:cs="Times New Roman"/>
          <w:sz w:val="24"/>
          <w:szCs w:val="24"/>
        </w:rPr>
        <w:t>Турковского</w:t>
      </w:r>
      <w:proofErr w:type="spellEnd"/>
      <w:r w:rsidRPr="00FC6AA5">
        <w:rPr>
          <w:rFonts w:ascii="Times New Roman" w:hAnsi="Times New Roman" w:cs="Times New Roman"/>
          <w:sz w:val="24"/>
          <w:szCs w:val="24"/>
        </w:rPr>
        <w:t xml:space="preserve"> района Саратовской области (далее </w:t>
      </w:r>
      <w:r w:rsidRPr="00FC6AA5">
        <w:rPr>
          <w:rFonts w:ascii="Times New Roman" w:hAnsi="Times New Roman" w:cs="Times New Roman"/>
          <w:sz w:val="24"/>
          <w:szCs w:val="24"/>
        </w:rPr>
        <w:sym w:font="Symbol" w:char="F02D"/>
      </w:r>
      <w:r w:rsidRPr="00FC6AA5">
        <w:rPr>
          <w:rFonts w:ascii="Times New Roman" w:hAnsi="Times New Roman" w:cs="Times New Roman"/>
          <w:sz w:val="24"/>
          <w:szCs w:val="24"/>
        </w:rPr>
        <w:t xml:space="preserve"> Центр)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лж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ть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об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3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от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ом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дир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ор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4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right="10" w:firstLine="55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жн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ть 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 xml:space="preserve"> Центра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ц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проф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бо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м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5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ог</w:t>
      </w:r>
      <w:r w:rsidRPr="00FC6AA5">
        <w:rPr>
          <w:rFonts w:ascii="Times New Roman" w:hAnsi="Times New Roman" w:cs="Times New Roman"/>
          <w:sz w:val="24"/>
          <w:szCs w:val="24"/>
        </w:rPr>
        <w:t>ич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ких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или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FC6AA5">
        <w:rPr>
          <w:rFonts w:ascii="Times New Roman" w:hAnsi="Times New Roman" w:cs="Times New Roman"/>
          <w:sz w:val="24"/>
          <w:szCs w:val="24"/>
        </w:rPr>
        <w:t>их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х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х,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х,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F10BF">
        <w:rPr>
          <w:rFonts w:ascii="Times New Roman" w:hAnsi="Times New Roman" w:cs="Times New Roman"/>
          <w:sz w:val="24"/>
          <w:szCs w:val="24"/>
        </w:rPr>
        <w:t xml:space="preserve">  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отв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AA5">
        <w:rPr>
          <w:rFonts w:ascii="Times New Roman" w:hAnsi="Times New Roman" w:cs="Times New Roman"/>
          <w:sz w:val="24"/>
          <w:szCs w:val="24"/>
        </w:rPr>
        <w:t>щих профилю 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обр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F10BF" w:rsidP="00470E94">
      <w:pPr>
        <w:pStyle w:val="a3"/>
        <w:widowControl w:val="0"/>
        <w:numPr>
          <w:ilvl w:val="0"/>
          <w:numId w:val="4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right="2" w:firstLine="556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Куратоор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94"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0E94" w:rsidRPr="00FC6AA5">
        <w:rPr>
          <w:rFonts w:ascii="Times New Roman" w:hAnsi="Times New Roman" w:cs="Times New Roman"/>
          <w:w w:val="101"/>
          <w:sz w:val="24"/>
          <w:szCs w:val="24"/>
        </w:rPr>
        <w:t xml:space="preserve">Центра </w:t>
      </w:r>
      <w:r w:rsidR="00470E94" w:rsidRPr="00FC6AA5">
        <w:rPr>
          <w:rFonts w:ascii="Times New Roman" w:hAnsi="Times New Roman" w:cs="Times New Roman"/>
          <w:b/>
          <w:bCs/>
          <w:sz w:val="24"/>
          <w:szCs w:val="24"/>
        </w:rPr>
        <w:t>долж</w:t>
      </w:r>
      <w:r w:rsidR="00470E94"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="00470E94" w:rsidRPr="00FC6A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70E94"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70E94"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з</w:t>
      </w:r>
      <w:r w:rsidR="00470E94" w:rsidRPr="00FC6AA5">
        <w:rPr>
          <w:rFonts w:ascii="Times New Roman" w:hAnsi="Times New Roman" w:cs="Times New Roman"/>
          <w:b/>
          <w:bCs/>
          <w:sz w:val="24"/>
          <w:szCs w:val="24"/>
        </w:rPr>
        <w:t>нать: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 xml:space="preserve">цию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ий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кой 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347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оны РФ, по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новл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 xml:space="preserve">Ф и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нов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м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про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м обр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spacing w:val="5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3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ющих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(во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ов),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онв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нцию 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х 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26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гик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, 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ич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ю 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ихо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ги</w:t>
      </w:r>
      <w:r w:rsidRPr="00FC6AA5">
        <w:rPr>
          <w:rFonts w:ascii="Times New Roman" w:hAnsi="Times New Roman" w:cs="Times New Roman"/>
          <w:sz w:val="24"/>
          <w:szCs w:val="24"/>
        </w:rPr>
        <w:t>ю,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овр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ой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8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о-п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ич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кой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ктики,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ы физи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огии, ги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151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FC6AA5">
        <w:rPr>
          <w:rFonts w:ascii="Times New Roman" w:hAnsi="Times New Roman" w:cs="Times New Roman"/>
          <w:sz w:val="24"/>
          <w:szCs w:val="24"/>
        </w:rPr>
        <w:t>ию и 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оды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льными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ми,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151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ы эк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гии,</w:t>
      </w:r>
      <w:r w:rsidRPr="00FC6AA5">
        <w:rPr>
          <w:rFonts w:ascii="Times New Roman" w:hAnsi="Times New Roman" w:cs="Times New Roman"/>
          <w:sz w:val="24"/>
          <w:szCs w:val="24"/>
        </w:rPr>
        <w:t xml:space="preserve"> экономики,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оци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огии,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434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Ор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 xml:space="preserve">ию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C6AA5">
        <w:rPr>
          <w:rFonts w:ascii="Times New Roman" w:hAnsi="Times New Roman" w:cs="Times New Roman"/>
          <w:sz w:val="24"/>
          <w:szCs w:val="24"/>
        </w:rPr>
        <w:t>ин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-хоз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нной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434" w:firstLine="555"/>
        <w:contextualSpacing w:val="0"/>
        <w:jc w:val="both"/>
        <w:rPr>
          <w:rFonts w:ascii="Times New Roman" w:hAnsi="Times New Roman" w:cs="Times New Roman"/>
          <w:spacing w:val="77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Ад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дово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 хоз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тво,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5"/>
        </w:numPr>
        <w:tabs>
          <w:tab w:val="left" w:pos="851"/>
        </w:tabs>
        <w:suppressAutoHyphens/>
        <w:overflowPunct w:val="0"/>
        <w:autoSpaceDE w:val="0"/>
        <w:autoSpaceDN w:val="0"/>
        <w:spacing w:after="0" w:line="240" w:lineRule="auto"/>
        <w:ind w:left="0" w:right="434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ил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 но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мы охр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хни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4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 против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рной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FC6AA5">
        <w:rPr>
          <w:rFonts w:ascii="Times New Roman" w:hAnsi="Times New Roman" w:cs="Times New Roman"/>
          <w:sz w:val="24"/>
          <w:szCs w:val="24"/>
        </w:rPr>
        <w:t>иты.</w:t>
      </w:r>
    </w:p>
    <w:p w:rsidR="00470E94" w:rsidRPr="00FC6AA5" w:rsidRDefault="00470E94" w:rsidP="00470E94">
      <w:pPr>
        <w:spacing w:after="0" w:line="240" w:lineRule="auto"/>
        <w:ind w:left="1" w:firstLine="56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4. Куратор, ответственный за функционирование и развитие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 xml:space="preserve">Центра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дир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ору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70E94" w:rsidRPr="00FC6AA5" w:rsidRDefault="00470E94" w:rsidP="00470E94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5.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вр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куратора, ответственного за функционирование и развитие центра (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дировк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, 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к, 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нь,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 xml:space="preserve">.) 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и </w:t>
      </w:r>
      <w:r w:rsidRPr="00FC6AA5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FC6AA5">
        <w:rPr>
          <w:rFonts w:ascii="Times New Roman" w:hAnsi="Times New Roman" w:cs="Times New Roman"/>
          <w:sz w:val="24"/>
          <w:szCs w:val="24"/>
        </w:rPr>
        <w:t>т лицо,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зом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дир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ктор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лицо, приобр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 xml:space="preserve">т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отв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ющи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есе</w:t>
      </w:r>
      <w:r w:rsidRPr="00FC6AA5">
        <w:rPr>
          <w:rFonts w:ascii="Times New Roman" w:hAnsi="Times New Roman" w:cs="Times New Roman"/>
          <w:sz w:val="24"/>
          <w:szCs w:val="24"/>
        </w:rPr>
        <w:t>т отв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ь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оз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 об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й.</w:t>
      </w:r>
    </w:p>
    <w:p w:rsidR="00470E94" w:rsidRPr="00FC6AA5" w:rsidRDefault="00470E94" w:rsidP="00470E94">
      <w:pPr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5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Дол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FC6AA5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тны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обя</w:t>
      </w:r>
      <w:r w:rsidRPr="00FC6AA5">
        <w:rPr>
          <w:rFonts w:ascii="Times New Roman" w:hAnsi="Times New Roman" w:cs="Times New Roman"/>
          <w:b/>
          <w:bCs/>
          <w:spacing w:val="1"/>
          <w:w w:val="101"/>
          <w:sz w:val="24"/>
          <w:szCs w:val="24"/>
        </w:rPr>
        <w:t>з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ан</w:t>
      </w:r>
      <w:r w:rsidRPr="00FC6A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ти</w:t>
      </w:r>
    </w:p>
    <w:p w:rsidR="00470E94" w:rsidRPr="00FC6AA5" w:rsidRDefault="00470E94" w:rsidP="00470E94">
      <w:pPr>
        <w:spacing w:after="0" w:line="240" w:lineRule="auto"/>
        <w:ind w:left="1" w:right="-20" w:firstLine="708"/>
        <w:jc w:val="both"/>
        <w:rPr>
          <w:rFonts w:ascii="Times New Roman" w:hAnsi="Times New Roman" w:cs="Times New Roman"/>
          <w:w w:val="101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Куратор, ответственный за функционирование и развитие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Центра: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160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 xml:space="preserve">водит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ьно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 xml:space="preserve">тью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Центра.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рг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 об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ь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ый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 вн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чн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ю 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8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ющи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proofErr w:type="gramEnd"/>
      <w:r w:rsidRPr="00FC6AA5">
        <w:rPr>
          <w:rFonts w:ascii="Times New Roman" w:hAnsi="Times New Roman" w:cs="Times New Roman"/>
          <w:sz w:val="24"/>
          <w:szCs w:val="24"/>
        </w:rPr>
        <w:t xml:space="preserve"> 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«Точк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AA5">
        <w:rPr>
          <w:rFonts w:ascii="Times New Roman" w:hAnsi="Times New Roman" w:cs="Times New Roman"/>
          <w:sz w:val="24"/>
          <w:szCs w:val="24"/>
        </w:rPr>
        <w:t>ив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 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бных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нов,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бщ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ьных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мм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дополнит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льно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ним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 м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дич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му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нию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бн</w:t>
      </w:r>
      <w:r w:rsidRPr="00FC6AA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-во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 проц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есса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рг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ключ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до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во</w:t>
      </w:r>
      <w:r w:rsidRPr="00FC6AA5">
        <w:rPr>
          <w:rFonts w:ascii="Times New Roman" w:hAnsi="Times New Roman" w:cs="Times New Roman"/>
          <w:sz w:val="24"/>
          <w:szCs w:val="24"/>
        </w:rPr>
        <w:t xml:space="preserve">ров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 xml:space="preserve">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ин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ными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sz w:val="24"/>
          <w:szCs w:val="24"/>
        </w:rPr>
        <w:t>при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ми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 xml:space="preserve">и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ото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дров.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Об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AA5">
        <w:rPr>
          <w:rFonts w:ascii="Times New Roman" w:hAnsi="Times New Roman" w:cs="Times New Roman"/>
          <w:sz w:val="24"/>
          <w:szCs w:val="24"/>
        </w:rPr>
        <w:t>ив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к</w:t>
      </w:r>
      <w:r w:rsidRPr="00FC6AA5">
        <w:rPr>
          <w:rFonts w:ascii="Times New Roman" w:hAnsi="Times New Roman" w:cs="Times New Roman"/>
          <w:sz w:val="24"/>
          <w:szCs w:val="24"/>
        </w:rPr>
        <w:t>омпл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об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ющими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FC6AA5">
        <w:rPr>
          <w:rFonts w:ascii="Times New Roman" w:hAnsi="Times New Roman" w:cs="Times New Roman"/>
          <w:sz w:val="24"/>
          <w:szCs w:val="24"/>
        </w:rPr>
        <w:t>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пит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нник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ми). 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обходимы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льн</w:t>
      </w:r>
      <w:r w:rsidRPr="00FC6AA5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-бы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вы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лови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ющим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м)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ботник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м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ним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 м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хр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нию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инг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ющ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их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(во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ни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в).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т 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ож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ковод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тву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ру и 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овк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дров.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чи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 р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ити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 xml:space="preserve">и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бн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-м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ной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охр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ть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обор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 инв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нт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рн</w:t>
      </w:r>
      <w:r w:rsidRPr="00FC6AA5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-г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ги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ий,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вил 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норм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хр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 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хники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6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отч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ь по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от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6"/>
        </w:numPr>
        <w:tabs>
          <w:tab w:val="left" w:pos="870"/>
        </w:tabs>
        <w:suppressAutoHyphens/>
        <w:overflowPunct w:val="0"/>
        <w:autoSpaceDE w:val="0"/>
        <w:autoSpaceDN w:val="0"/>
        <w:spacing w:after="0" w:line="240" w:lineRule="auto"/>
        <w:ind w:left="0" w:right="-1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 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дл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йт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шк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 xml:space="preserve">ы,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оци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ьных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х, СМИ и 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Pr="00FC6AA5">
        <w:rPr>
          <w:rFonts w:ascii="Times New Roman" w:hAnsi="Times New Roman" w:cs="Times New Roman"/>
          <w:sz w:val="24"/>
          <w:szCs w:val="24"/>
        </w:rPr>
        <w:t>д.</w:t>
      </w:r>
    </w:p>
    <w:p w:rsidR="00470E94" w:rsidRPr="00FC6AA5" w:rsidRDefault="00470E94" w:rsidP="00470E94">
      <w:pPr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5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Пра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470E94" w:rsidRPr="00FC6AA5" w:rsidRDefault="00470E94" w:rsidP="00470E94">
      <w:pPr>
        <w:spacing w:after="0" w:line="240" w:lineRule="auto"/>
        <w:ind w:left="1" w:right="1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Куратор, ответственный за функционирование и развитие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Центра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 xml:space="preserve"> вп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ав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1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Зн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омить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кт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ми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, 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ю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FC6AA5">
        <w:rPr>
          <w:rFonts w:ascii="Times New Roman" w:hAnsi="Times New Roman" w:cs="Times New Roman"/>
          <w:sz w:val="24"/>
          <w:szCs w:val="24"/>
        </w:rPr>
        <w:t>их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подр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Уч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ть 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вопро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ов, 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FC6AA5">
        <w:rPr>
          <w:rFonts w:ascii="Times New Roman" w:hAnsi="Times New Roman" w:cs="Times New Roman"/>
          <w:sz w:val="24"/>
          <w:szCs w:val="24"/>
        </w:rPr>
        <w:t>их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олн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яе</w:t>
      </w:r>
      <w:r w:rsidRPr="00FC6AA5">
        <w:rPr>
          <w:rFonts w:ascii="Times New Roman" w:hAnsi="Times New Roman" w:cs="Times New Roman"/>
          <w:sz w:val="24"/>
          <w:szCs w:val="24"/>
        </w:rPr>
        <w:t>мых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им до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жн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ных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ть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 xml:space="preserve">о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лучш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нию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рно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ть вз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имод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дник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рг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ции.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18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Привл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ть 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ци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ов к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FC6AA5">
        <w:rPr>
          <w:rFonts w:ascii="Times New Roman" w:hAnsi="Times New Roman" w:cs="Times New Roman"/>
          <w:sz w:val="24"/>
          <w:szCs w:val="24"/>
        </w:rPr>
        <w:t xml:space="preserve"> з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ч,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озло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Центр (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рук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водит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).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2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sz w:val="24"/>
          <w:szCs w:val="24"/>
        </w:rPr>
        <w:t>пи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ыв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ть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 визиров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ть док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нты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 пр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х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й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омп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ии.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3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ть 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щ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отличив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ши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ботников,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ож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ии взы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ний н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шит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произв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нной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во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цип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7"/>
        </w:numPr>
        <w:tabs>
          <w:tab w:val="left" w:pos="855"/>
        </w:tabs>
        <w:suppressAutoHyphens/>
        <w:overflowPunct w:val="0"/>
        <w:autoSpaceDE w:val="0"/>
        <w:autoSpaceDN w:val="0"/>
        <w:spacing w:after="0" w:line="240" w:lineRule="auto"/>
        <w:ind w:left="0" w:right="-1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бов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ть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 xml:space="preserve">от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ковод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в и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нии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 xml:space="preserve">воих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FC6AA5">
        <w:rPr>
          <w:rFonts w:ascii="Times New Roman" w:hAnsi="Times New Roman" w:cs="Times New Roman"/>
          <w:sz w:val="24"/>
          <w:szCs w:val="24"/>
        </w:rPr>
        <w:t>х 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 xml:space="preserve">и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в.</w:t>
      </w:r>
    </w:p>
    <w:p w:rsidR="00470E94" w:rsidRPr="00FC6AA5" w:rsidRDefault="00470E94" w:rsidP="00470E94">
      <w:pPr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5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C6AA5">
        <w:rPr>
          <w:rFonts w:ascii="Times New Roman" w:hAnsi="Times New Roman" w:cs="Times New Roman"/>
          <w:b/>
          <w:bCs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C6AA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ть</w:t>
      </w:r>
    </w:p>
    <w:p w:rsidR="00470E94" w:rsidRPr="00FC6AA5" w:rsidRDefault="00470E94" w:rsidP="00470E94">
      <w:pPr>
        <w:spacing w:after="0" w:line="240" w:lineRule="auto"/>
        <w:ind w:left="1" w:right="-1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Куратор, ответственный за функционирование и развитие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Центра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pacing w:val="-3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C6A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C6AA5">
        <w:rPr>
          <w:rFonts w:ascii="Times New Roman" w:hAnsi="Times New Roman" w:cs="Times New Roman"/>
          <w:b/>
          <w:bCs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bCs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b/>
          <w:bCs/>
          <w:sz w:val="24"/>
          <w:szCs w:val="24"/>
        </w:rPr>
        <w:t>ть: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8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right="-55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дл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их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долж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тных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й, пр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мотр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должно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ц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й,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sym w:font="Symbol" w:char="F02D"/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 п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х, 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ющим тр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вым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твом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ий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кой 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ции.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8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right="-55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в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роц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4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 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ея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льно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и, </w:t>
      </w:r>
      <w:r w:rsidRPr="00FC6AA5">
        <w:rPr>
          <w:rFonts w:ascii="Times New Roman" w:hAnsi="Times New Roman" w:cs="Times New Roman"/>
          <w:sz w:val="24"/>
          <w:szCs w:val="24"/>
        </w:rPr>
        <w:sym w:font="Symbol" w:char="F02D"/>
      </w:r>
      <w:r w:rsidRPr="00FC6AA5">
        <w:rPr>
          <w:rFonts w:ascii="Times New Roman" w:hAnsi="Times New Roman" w:cs="Times New Roman"/>
          <w:sz w:val="24"/>
          <w:szCs w:val="24"/>
        </w:rPr>
        <w:t xml:space="preserve"> в 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х, опр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 xml:space="preserve">ющим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дмин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ивным,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ловн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ым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 гр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им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твом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ий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кой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и.</w:t>
      </w:r>
    </w:p>
    <w:p w:rsidR="00470E94" w:rsidRPr="00FC6AA5" w:rsidRDefault="00470E94" w:rsidP="00470E94">
      <w:pPr>
        <w:pStyle w:val="a3"/>
        <w:widowControl w:val="0"/>
        <w:numPr>
          <w:ilvl w:val="0"/>
          <w:numId w:val="8"/>
        </w:numPr>
        <w:tabs>
          <w:tab w:val="left" w:pos="885"/>
        </w:tabs>
        <w:suppressAutoHyphens/>
        <w:overflowPunct w:val="0"/>
        <w:autoSpaceDE w:val="0"/>
        <w:autoSpaceDN w:val="0"/>
        <w:spacing w:after="0" w:line="240" w:lineRule="auto"/>
        <w:ind w:left="0" w:right="35" w:firstLine="55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м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ного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 xml:space="preserve">а,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sym w:font="Symbol" w:char="F02D"/>
      </w:r>
      <w:r w:rsidRPr="00FC6AA5">
        <w:rPr>
          <w:rFonts w:ascii="Times New Roman" w:hAnsi="Times New Roman" w:cs="Times New Roman"/>
          <w:sz w:val="24"/>
          <w:szCs w:val="24"/>
        </w:rPr>
        <w:t xml:space="preserve"> в 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х,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опр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ющим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вым </w:t>
      </w:r>
      <w:r w:rsidRPr="00FC6AA5">
        <w:rPr>
          <w:rFonts w:ascii="Times New Roman" w:hAnsi="Times New Roman" w:cs="Times New Roman"/>
          <w:sz w:val="24"/>
          <w:szCs w:val="24"/>
        </w:rPr>
        <w:t>и гр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жд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ким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конод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Ф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ции.</w:t>
      </w:r>
    </w:p>
    <w:p w:rsidR="00470E94" w:rsidRPr="00FC6AA5" w:rsidRDefault="00470E94" w:rsidP="00470E94">
      <w:pPr>
        <w:spacing w:after="0" w:line="240" w:lineRule="auto"/>
        <w:ind w:left="1" w:right="-20"/>
        <w:jc w:val="both"/>
        <w:rPr>
          <w:rFonts w:ascii="Times New Roman" w:hAnsi="Times New Roman" w:cs="Times New Roman"/>
          <w:b/>
          <w:w w:val="101"/>
          <w:sz w:val="24"/>
          <w:szCs w:val="24"/>
        </w:rPr>
      </w:pPr>
      <w:r w:rsidRPr="00FC6AA5">
        <w:rPr>
          <w:rFonts w:ascii="Times New Roman" w:hAnsi="Times New Roman" w:cs="Times New Roman"/>
          <w:b/>
          <w:sz w:val="24"/>
          <w:szCs w:val="24"/>
        </w:rPr>
        <w:t>5. З</w:t>
      </w:r>
      <w:r w:rsidRPr="00FC6AA5">
        <w:rPr>
          <w:rFonts w:ascii="Times New Roman" w:hAnsi="Times New Roman" w:cs="Times New Roman"/>
          <w:b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b/>
          <w:sz w:val="24"/>
          <w:szCs w:val="24"/>
        </w:rPr>
        <w:t>ключит</w:t>
      </w:r>
      <w:r w:rsidRPr="00FC6AA5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sz w:val="24"/>
          <w:szCs w:val="24"/>
        </w:rPr>
        <w:t>ль</w:t>
      </w:r>
      <w:r w:rsidRPr="00FC6AA5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b/>
          <w:sz w:val="24"/>
          <w:szCs w:val="24"/>
        </w:rPr>
        <w:t>ы</w:t>
      </w:r>
      <w:r w:rsidRPr="00FC6AA5">
        <w:rPr>
          <w:rFonts w:ascii="Times New Roman" w:hAnsi="Times New Roman" w:cs="Times New Roman"/>
          <w:b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b/>
          <w:sz w:val="24"/>
          <w:szCs w:val="24"/>
        </w:rPr>
        <w:t>п</w:t>
      </w:r>
      <w:r w:rsidRPr="00FC6AA5">
        <w:rPr>
          <w:rFonts w:ascii="Times New Roman" w:hAnsi="Times New Roman" w:cs="Times New Roman"/>
          <w:b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b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b/>
          <w:sz w:val="24"/>
          <w:szCs w:val="24"/>
        </w:rPr>
        <w:t>ож</w:t>
      </w:r>
      <w:r w:rsidRPr="00FC6AA5">
        <w:rPr>
          <w:rFonts w:ascii="Times New Roman" w:hAnsi="Times New Roman" w:cs="Times New Roman"/>
          <w:b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b/>
          <w:sz w:val="24"/>
          <w:szCs w:val="24"/>
        </w:rPr>
        <w:t>ни</w:t>
      </w:r>
      <w:r w:rsidRPr="00FC6AA5">
        <w:rPr>
          <w:rFonts w:ascii="Times New Roman" w:hAnsi="Times New Roman" w:cs="Times New Roman"/>
          <w:b/>
          <w:w w:val="101"/>
          <w:sz w:val="24"/>
          <w:szCs w:val="24"/>
        </w:rPr>
        <w:t>я</w:t>
      </w:r>
    </w:p>
    <w:p w:rsidR="00470E94" w:rsidRPr="00FC6AA5" w:rsidRDefault="00470E94" w:rsidP="00470E94">
      <w:pPr>
        <w:spacing w:after="0" w:line="240" w:lineRule="auto"/>
        <w:ind w:left="1" w:right="2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5.1.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щ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ж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зр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от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ес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льного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рт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,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ржд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зом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тр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>ной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щи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й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кой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Ф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о</w:t>
      </w:r>
      <w:r w:rsidRPr="00FC6AA5">
        <w:rPr>
          <w:rFonts w:ascii="Times New Roman" w:hAnsi="Times New Roman" w:cs="Times New Roman"/>
          <w:sz w:val="24"/>
          <w:szCs w:val="24"/>
        </w:rPr>
        <w:t>т 0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8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C6AA5">
        <w:rPr>
          <w:rFonts w:ascii="Times New Roman" w:hAnsi="Times New Roman" w:cs="Times New Roman"/>
          <w:sz w:val="24"/>
          <w:szCs w:val="24"/>
        </w:rPr>
        <w:t>09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FC6AA5">
        <w:rPr>
          <w:rFonts w:ascii="Times New Roman" w:hAnsi="Times New Roman" w:cs="Times New Roman"/>
          <w:sz w:val="24"/>
          <w:szCs w:val="24"/>
        </w:rPr>
        <w:t>2015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N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613н.</w:t>
      </w:r>
    </w:p>
    <w:p w:rsidR="00470E94" w:rsidRPr="00FC6AA5" w:rsidRDefault="00470E94" w:rsidP="00470E94">
      <w:pPr>
        <w:spacing w:after="0" w:line="240" w:lineRule="auto"/>
        <w:ind w:left="1" w:right="6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5.2. 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пр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 xml:space="preserve"> 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овны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ф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кции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ник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,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ры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г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т 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C6AA5">
        <w:rPr>
          <w:rFonts w:ascii="Times New Roman" w:hAnsi="Times New Roman" w:cs="Times New Roman"/>
          <w:sz w:val="24"/>
          <w:szCs w:val="24"/>
        </w:rPr>
        <w:t xml:space="preserve">ть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олн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ны,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ас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FC6AA5">
        <w:rPr>
          <w:rFonts w:ascii="Times New Roman" w:hAnsi="Times New Roman" w:cs="Times New Roman"/>
          <w:sz w:val="24"/>
          <w:szCs w:val="24"/>
        </w:rPr>
        <w:t>ир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 или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онкр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8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допол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C6AA5">
        <w:rPr>
          <w:rFonts w:ascii="Times New Roman" w:hAnsi="Times New Roman" w:cs="Times New Roman"/>
          <w:sz w:val="24"/>
          <w:szCs w:val="24"/>
        </w:rPr>
        <w:t>ны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 xml:space="preserve">и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гл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он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и.</w:t>
      </w:r>
    </w:p>
    <w:p w:rsidR="00470E94" w:rsidRPr="00FC6AA5" w:rsidRDefault="00470E94" w:rsidP="00470E94">
      <w:pPr>
        <w:spacing w:after="0" w:line="240" w:lineRule="auto"/>
        <w:ind w:left="1" w:right="35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5.3.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кци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должн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противор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FC6AA5">
        <w:rPr>
          <w:rFonts w:ascii="Times New Roman" w:hAnsi="Times New Roman" w:cs="Times New Roman"/>
          <w:sz w:val="24"/>
          <w:szCs w:val="24"/>
        </w:rPr>
        <w:t>ить тр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FC6AA5">
        <w:rPr>
          <w:rFonts w:ascii="Times New Roman" w:hAnsi="Times New Roman" w:cs="Times New Roman"/>
          <w:sz w:val="24"/>
          <w:szCs w:val="24"/>
        </w:rPr>
        <w:t>ому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огл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ш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нию 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кл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жду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ботником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б</w:t>
      </w:r>
      <w:r w:rsidRPr="00FC6AA5">
        <w:rPr>
          <w:rFonts w:ascii="Times New Roman" w:hAnsi="Times New Roman" w:cs="Times New Roman"/>
          <w:sz w:val="24"/>
          <w:szCs w:val="24"/>
        </w:rPr>
        <w:t>отод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м. В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пр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иво</w:t>
      </w:r>
      <w:r w:rsidRPr="00FC6AA5">
        <w:rPr>
          <w:rFonts w:ascii="Times New Roman" w:hAnsi="Times New Roman" w:cs="Times New Roman"/>
          <w:spacing w:val="7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рио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sz w:val="24"/>
          <w:szCs w:val="24"/>
        </w:rPr>
        <w:t>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 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 тр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во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огл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ш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.</w:t>
      </w:r>
    </w:p>
    <w:p w:rsidR="00470E94" w:rsidRPr="00FC6AA5" w:rsidRDefault="00470E94" w:rsidP="00470E94">
      <w:pPr>
        <w:spacing w:after="0" w:line="240" w:lineRule="auto"/>
        <w:ind w:left="1" w:right="11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 xml:space="preserve">5.4. 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кци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изгот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spacing w:val="-4"/>
          <w:sz w:val="24"/>
          <w:szCs w:val="24"/>
        </w:rPr>
        <w:t>л</w:t>
      </w:r>
      <w:r w:rsidRPr="00FC6AA5">
        <w:rPr>
          <w:rFonts w:ascii="Times New Roman" w:hAnsi="Times New Roman" w:cs="Times New Roman"/>
          <w:sz w:val="24"/>
          <w:szCs w:val="24"/>
        </w:rPr>
        <w:t>ив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тичных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экз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5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х 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тв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рж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ководит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м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рг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ции.</w:t>
      </w:r>
    </w:p>
    <w:p w:rsidR="00470E94" w:rsidRPr="00FC6AA5" w:rsidRDefault="00470E94" w:rsidP="00470E94">
      <w:pPr>
        <w:spacing w:after="0" w:line="240" w:lineRule="auto"/>
        <w:ind w:left="1" w:right="28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5.5. К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ждый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эк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мп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но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до</w:t>
      </w:r>
      <w:r w:rsidRPr="00FC6AA5">
        <w:rPr>
          <w:rFonts w:ascii="Times New Roman" w:hAnsi="Times New Roman" w:cs="Times New Roman"/>
          <w:sz w:val="24"/>
          <w:szCs w:val="24"/>
        </w:rPr>
        <w:t>к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м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дп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ы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ае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ся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се</w:t>
      </w:r>
      <w:r w:rsidRPr="00FC6AA5">
        <w:rPr>
          <w:rFonts w:ascii="Times New Roman" w:hAnsi="Times New Roman" w:cs="Times New Roman"/>
          <w:sz w:val="24"/>
          <w:szCs w:val="24"/>
        </w:rPr>
        <w:t>ми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инт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нны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лиц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ми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подл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ит дов</w:t>
      </w:r>
      <w:r w:rsidRPr="00FC6AA5">
        <w:rPr>
          <w:rFonts w:ascii="Times New Roman" w:hAnsi="Times New Roman" w:cs="Times New Roman"/>
          <w:spacing w:val="-2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FC6AA5">
        <w:rPr>
          <w:rFonts w:ascii="Times New Roman" w:hAnsi="Times New Roman" w:cs="Times New Roman"/>
          <w:sz w:val="24"/>
          <w:szCs w:val="24"/>
        </w:rPr>
        <w:t>ю до</w:t>
      </w:r>
      <w:r w:rsidRPr="00FC6AA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 xml:space="preserve"> под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ь.</w:t>
      </w:r>
    </w:p>
    <w:p w:rsidR="00470E94" w:rsidRDefault="00470E94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C6AA5">
        <w:rPr>
          <w:rFonts w:ascii="Times New Roman" w:hAnsi="Times New Roman" w:cs="Times New Roman"/>
          <w:sz w:val="24"/>
          <w:szCs w:val="24"/>
        </w:rPr>
        <w:t>5.6. Один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из пол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C6AA5">
        <w:rPr>
          <w:rFonts w:ascii="Times New Roman" w:hAnsi="Times New Roman" w:cs="Times New Roman"/>
          <w:sz w:val="24"/>
          <w:szCs w:val="24"/>
        </w:rPr>
        <w:t>о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C6AA5">
        <w:rPr>
          <w:rFonts w:ascii="Times New Roman" w:hAnsi="Times New Roman" w:cs="Times New Roman"/>
          <w:sz w:val="24"/>
          <w:szCs w:val="24"/>
        </w:rPr>
        <w:t xml:space="preserve">ю 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п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лн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нн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C6AA5">
        <w:rPr>
          <w:rFonts w:ascii="Times New Roman" w:hAnsi="Times New Roman" w:cs="Times New Roman"/>
          <w:sz w:val="24"/>
          <w:szCs w:val="24"/>
        </w:rPr>
        <w:t>х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э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FC6AA5">
        <w:rPr>
          <w:rFonts w:ascii="Times New Roman" w:hAnsi="Times New Roman" w:cs="Times New Roman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мпл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ров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подл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FC6AA5">
        <w:rPr>
          <w:rFonts w:ascii="Times New Roman" w:hAnsi="Times New Roman" w:cs="Times New Roman"/>
          <w:sz w:val="24"/>
          <w:szCs w:val="24"/>
        </w:rPr>
        <w:t>ит о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FC6AA5">
        <w:rPr>
          <w:rFonts w:ascii="Times New Roman" w:hAnsi="Times New Roman" w:cs="Times New Roman"/>
          <w:sz w:val="24"/>
          <w:szCs w:val="24"/>
        </w:rPr>
        <w:t>ой п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ч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р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бо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FC6AA5">
        <w:rPr>
          <w:rFonts w:ascii="Times New Roman" w:hAnsi="Times New Roman" w:cs="Times New Roman"/>
          <w:sz w:val="24"/>
          <w:szCs w:val="24"/>
        </w:rPr>
        <w:t>н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C6AA5">
        <w:rPr>
          <w:rFonts w:ascii="Times New Roman" w:hAnsi="Times New Roman" w:cs="Times New Roman"/>
          <w:sz w:val="24"/>
          <w:szCs w:val="24"/>
        </w:rPr>
        <w:t>ку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дл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FC6AA5">
        <w:rPr>
          <w:rFonts w:ascii="Times New Roman" w:hAnsi="Times New Roman" w:cs="Times New Roman"/>
          <w:sz w:val="24"/>
          <w:szCs w:val="24"/>
        </w:rPr>
        <w:t>ользов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а</w:t>
      </w:r>
      <w:r w:rsidRPr="00FC6AA5">
        <w:rPr>
          <w:rFonts w:ascii="Times New Roman" w:hAnsi="Times New Roman" w:cs="Times New Roman"/>
          <w:sz w:val="24"/>
          <w:szCs w:val="24"/>
        </w:rPr>
        <w:t>ни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 xml:space="preserve"> в</w:t>
      </w:r>
      <w:r w:rsidRPr="00FC6A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C6AA5">
        <w:rPr>
          <w:rFonts w:ascii="Times New Roman" w:hAnsi="Times New Roman" w:cs="Times New Roman"/>
          <w:sz w:val="24"/>
          <w:szCs w:val="24"/>
        </w:rPr>
        <w:t>тр</w:t>
      </w:r>
      <w:r w:rsidRPr="00FC6A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C6AA5">
        <w:rPr>
          <w:rFonts w:ascii="Times New Roman" w:hAnsi="Times New Roman" w:cs="Times New Roman"/>
          <w:sz w:val="24"/>
          <w:szCs w:val="24"/>
        </w:rPr>
        <w:t>д</w:t>
      </w:r>
      <w:r w:rsidRPr="00FC6A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C6AA5">
        <w:rPr>
          <w:rFonts w:ascii="Times New Roman" w:hAnsi="Times New Roman" w:cs="Times New Roman"/>
          <w:sz w:val="24"/>
          <w:szCs w:val="24"/>
        </w:rPr>
        <w:t>вой д</w:t>
      </w:r>
      <w:r w:rsidRPr="00FC6AA5">
        <w:rPr>
          <w:rFonts w:ascii="Times New Roman" w:hAnsi="Times New Roman" w:cs="Times New Roman"/>
          <w:spacing w:val="-1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я</w:t>
      </w:r>
      <w:r w:rsidRPr="00FC6AA5">
        <w:rPr>
          <w:rFonts w:ascii="Times New Roman" w:hAnsi="Times New Roman" w:cs="Times New Roman"/>
          <w:sz w:val="24"/>
          <w:szCs w:val="24"/>
        </w:rPr>
        <w:t>т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е</w:t>
      </w:r>
      <w:r w:rsidRPr="00FC6AA5">
        <w:rPr>
          <w:rFonts w:ascii="Times New Roman" w:hAnsi="Times New Roman" w:cs="Times New Roman"/>
          <w:sz w:val="24"/>
          <w:szCs w:val="24"/>
        </w:rPr>
        <w:t>л</w:t>
      </w:r>
      <w:r w:rsidRPr="00FC6AA5">
        <w:rPr>
          <w:rFonts w:ascii="Times New Roman" w:hAnsi="Times New Roman" w:cs="Times New Roman"/>
          <w:spacing w:val="-1"/>
          <w:sz w:val="24"/>
          <w:szCs w:val="24"/>
        </w:rPr>
        <w:t>ьно</w:t>
      </w:r>
      <w:r w:rsidRPr="00FC6AA5">
        <w:rPr>
          <w:rFonts w:ascii="Times New Roman" w:hAnsi="Times New Roman" w:cs="Times New Roman"/>
          <w:w w:val="101"/>
          <w:sz w:val="24"/>
          <w:szCs w:val="24"/>
        </w:rPr>
        <w:t>с</w:t>
      </w:r>
      <w:r w:rsidRPr="00FC6AA5">
        <w:rPr>
          <w:rFonts w:ascii="Times New Roman" w:hAnsi="Times New Roman" w:cs="Times New Roman"/>
          <w:sz w:val="24"/>
          <w:szCs w:val="24"/>
        </w:rPr>
        <w:t>ти.</w:t>
      </w:r>
    </w:p>
    <w:p w:rsidR="005F524E" w:rsidRDefault="005F524E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5.7.Факт ознакомления работника с настоящей  должностной инструкцией  подтверждается подписью в экземпляре должностной инструкции, хранящейся у работодателя.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5F524E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должностной инструкцией </w:t>
      </w:r>
      <w:r w:rsidR="005F524E">
        <w:rPr>
          <w:rFonts w:ascii="Times New Roman" w:hAnsi="Times New Roman" w:cs="Times New Roman"/>
          <w:sz w:val="24"/>
          <w:szCs w:val="24"/>
        </w:rPr>
        <w:t>ознаком</w:t>
      </w:r>
      <w:r>
        <w:rPr>
          <w:rFonts w:ascii="Times New Roman" w:hAnsi="Times New Roman" w:cs="Times New Roman"/>
          <w:sz w:val="24"/>
          <w:szCs w:val="24"/>
        </w:rPr>
        <w:t>ился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2021г.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данной инструкции получил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ознакомился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2021г.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данной инструкции получил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должностной инструкцией ознакомился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2021г.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Экземпляр данной инструкции получил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Default="00336021" w:rsidP="00336021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_______________ 2021г</w:t>
      </w:r>
    </w:p>
    <w:p w:rsidR="00336021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336021" w:rsidRPr="00FC6AA5" w:rsidRDefault="00336021" w:rsidP="00470E94">
      <w:pPr>
        <w:spacing w:after="0" w:line="240" w:lineRule="auto"/>
        <w:ind w:left="1" w:right="-1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470E94" w:rsidRDefault="00470E94" w:rsidP="00B665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E94" w:rsidRDefault="00470E94" w:rsidP="00470E9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70E94" w:rsidRDefault="00470E94" w:rsidP="00470E94">
      <w:pPr>
        <w:spacing w:after="0" w:line="240" w:lineRule="auto"/>
        <w:ind w:left="1" w:right="4222"/>
        <w:jc w:val="both"/>
        <w:rPr>
          <w:rFonts w:ascii="Times New Roman" w:hAnsi="Times New Roman" w:cs="Times New Roman"/>
          <w:sz w:val="24"/>
          <w:szCs w:val="24"/>
        </w:rPr>
      </w:pPr>
    </w:p>
    <w:sectPr w:rsidR="00470E94" w:rsidSect="00D43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B6625"/>
    <w:multiLevelType w:val="hybridMultilevel"/>
    <w:tmpl w:val="B2168652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2CD34D93"/>
    <w:multiLevelType w:val="hybridMultilevel"/>
    <w:tmpl w:val="7EE49518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3FF67723"/>
    <w:multiLevelType w:val="hybridMultilevel"/>
    <w:tmpl w:val="A2AC0E34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D457F"/>
    <w:multiLevelType w:val="hybridMultilevel"/>
    <w:tmpl w:val="C5EA17FC"/>
    <w:lvl w:ilvl="0" w:tplc="0419000F">
      <w:start w:val="1"/>
      <w:numFmt w:val="decimal"/>
      <w:lvlText w:val="%1."/>
      <w:lvlJc w:val="left"/>
      <w:pPr>
        <w:ind w:left="721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5D2C23B6"/>
    <w:multiLevelType w:val="hybridMultilevel"/>
    <w:tmpl w:val="7608A5CA"/>
    <w:lvl w:ilvl="0" w:tplc="A2482056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>
    <w:nsid w:val="60376F30"/>
    <w:multiLevelType w:val="hybridMultilevel"/>
    <w:tmpl w:val="7136806A"/>
    <w:lvl w:ilvl="0" w:tplc="01C071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15AA"/>
    <w:multiLevelType w:val="hybridMultilevel"/>
    <w:tmpl w:val="8596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76B7B"/>
    <w:multiLevelType w:val="multilevel"/>
    <w:tmpl w:val="CE8C736E"/>
    <w:lvl w:ilvl="0">
      <w:start w:val="1"/>
      <w:numFmt w:val="decimal"/>
      <w:lvlText w:val="%1."/>
      <w:lvlJc w:val="left"/>
      <w:pPr>
        <w:ind w:left="1958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42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3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0" w:hanging="708"/>
      </w:pPr>
      <w:rPr>
        <w:rFonts w:hint="default"/>
        <w:lang w:val="ru-RU" w:eastAsia="en-US" w:bidi="ar-SA"/>
      </w:rPr>
    </w:lvl>
  </w:abstractNum>
  <w:abstractNum w:abstractNumId="8">
    <w:nsid w:val="74D134C4"/>
    <w:multiLevelType w:val="hybridMultilevel"/>
    <w:tmpl w:val="DF34482E"/>
    <w:lvl w:ilvl="0" w:tplc="A2482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E94"/>
    <w:rsid w:val="00336021"/>
    <w:rsid w:val="00470E94"/>
    <w:rsid w:val="004A7666"/>
    <w:rsid w:val="004F10BF"/>
    <w:rsid w:val="005F524E"/>
    <w:rsid w:val="00611797"/>
    <w:rsid w:val="006F2FCD"/>
    <w:rsid w:val="00B6650A"/>
    <w:rsid w:val="00CF47A0"/>
    <w:rsid w:val="00D43B5E"/>
    <w:rsid w:val="00F41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E94"/>
  </w:style>
  <w:style w:type="paragraph" w:styleId="1">
    <w:name w:val="heading 1"/>
    <w:basedOn w:val="a"/>
    <w:next w:val="a"/>
    <w:link w:val="10"/>
    <w:uiPriority w:val="9"/>
    <w:qFormat/>
    <w:rsid w:val="00470E9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0E9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70E94"/>
    <w:pPr>
      <w:ind w:left="720"/>
      <w:contextualSpacing/>
    </w:pPr>
  </w:style>
  <w:style w:type="character" w:customStyle="1" w:styleId="FontStyle36">
    <w:name w:val="Font Style36"/>
    <w:basedOn w:val="a0"/>
    <w:uiPriority w:val="99"/>
    <w:rsid w:val="00470E94"/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470E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uiPriority w:val="59"/>
    <w:rsid w:val="00470E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47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0E9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0E94"/>
    <w:pPr>
      <w:widowControl w:val="0"/>
      <w:shd w:val="clear" w:color="auto" w:fill="FFFFFF"/>
      <w:spacing w:before="180" w:after="0" w:line="326" w:lineRule="exact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470E9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6">
    <w:name w:val="Основной текст (6)_"/>
    <w:basedOn w:val="a0"/>
    <w:link w:val="60"/>
    <w:rsid w:val="00470E94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70E94"/>
    <w:pPr>
      <w:widowControl w:val="0"/>
      <w:shd w:val="clear" w:color="auto" w:fill="FFFFFF"/>
      <w:spacing w:after="0" w:line="442" w:lineRule="exact"/>
      <w:jc w:val="center"/>
    </w:pPr>
    <w:rPr>
      <w:rFonts w:ascii="Times New Roman" w:hAnsi="Times New Roman" w:cs="Times New Roman"/>
      <w:sz w:val="34"/>
      <w:szCs w:val="34"/>
    </w:rPr>
  </w:style>
  <w:style w:type="paragraph" w:customStyle="1" w:styleId="21">
    <w:name w:val="Основной текст (2)1"/>
    <w:basedOn w:val="a"/>
    <w:rsid w:val="00470E94"/>
    <w:pPr>
      <w:widowControl w:val="0"/>
      <w:shd w:val="clear" w:color="auto" w:fill="FFFFFF"/>
      <w:spacing w:after="420" w:line="240" w:lineRule="atLeast"/>
      <w:ind w:hanging="580"/>
      <w:jc w:val="center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22">
    <w:name w:val="Заголовок №2_"/>
    <w:link w:val="23"/>
    <w:rsid w:val="00470E94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470E94"/>
    <w:pPr>
      <w:widowControl w:val="0"/>
      <w:shd w:val="clear" w:color="auto" w:fill="FFFFFF"/>
      <w:spacing w:after="0" w:line="322" w:lineRule="exact"/>
      <w:jc w:val="both"/>
      <w:outlineLvl w:val="1"/>
    </w:pPr>
    <w:rPr>
      <w:b/>
      <w:bCs/>
      <w:sz w:val="26"/>
      <w:szCs w:val="26"/>
      <w:shd w:val="clear" w:color="auto" w:fill="FFFFFF"/>
    </w:rPr>
  </w:style>
  <w:style w:type="character" w:styleId="a5">
    <w:name w:val="Hyperlink"/>
    <w:uiPriority w:val="99"/>
    <w:rsid w:val="00470E94"/>
    <w:rPr>
      <w:color w:val="0000FF"/>
      <w:u w:val="single"/>
    </w:rPr>
  </w:style>
  <w:style w:type="paragraph" w:customStyle="1" w:styleId="formattext">
    <w:name w:val="formattext"/>
    <w:basedOn w:val="a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qFormat/>
    <w:rsid w:val="00470E94"/>
    <w:rPr>
      <w:i/>
      <w:iCs/>
    </w:rPr>
  </w:style>
  <w:style w:type="paragraph" w:customStyle="1" w:styleId="Default">
    <w:name w:val="Default"/>
    <w:rsid w:val="00470E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sonormalbullet2gif">
    <w:name w:val="msonormalbullet2.gif"/>
    <w:basedOn w:val="a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470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0E94"/>
    <w:rPr>
      <w:rFonts w:ascii="Tahoma" w:hAnsi="Tahoma" w:cs="Tahoma"/>
      <w:sz w:val="16"/>
      <w:szCs w:val="16"/>
    </w:rPr>
  </w:style>
  <w:style w:type="paragraph" w:customStyle="1" w:styleId="msonormalbullet3gif">
    <w:name w:val="msonormalbullet3.gif"/>
    <w:basedOn w:val="a"/>
    <w:rsid w:val="00470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qFormat/>
    <w:rsid w:val="00470E94"/>
    <w:pPr>
      <w:widowControl w:val="0"/>
      <w:autoSpaceDE w:val="0"/>
      <w:autoSpaceDN w:val="0"/>
      <w:spacing w:after="0" w:line="240" w:lineRule="auto"/>
      <w:ind w:left="54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470E94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70E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70E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3">
    <w:name w:val="Основной текст Знак1"/>
    <w:basedOn w:val="a0"/>
    <w:uiPriority w:val="99"/>
    <w:semiHidden/>
    <w:rsid w:val="00470E94"/>
    <w:rPr>
      <w:rFonts w:ascii="Calibri" w:eastAsia="Times New Roman" w:hAnsi="Calibri" w:cs="Times New Roman"/>
      <w:kern w:val="3"/>
      <w:lang w:eastAsia="ru-RU"/>
    </w:rPr>
  </w:style>
  <w:style w:type="character" w:styleId="ac">
    <w:name w:val="FollowedHyperlink"/>
    <w:basedOn w:val="a0"/>
    <w:uiPriority w:val="99"/>
    <w:semiHidden/>
    <w:unhideWhenUsed/>
    <w:rsid w:val="00470E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29AD7-3544-4254-A9C6-B461F186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Админ</cp:lastModifiedBy>
  <cp:revision>9</cp:revision>
  <cp:lastPrinted>2021-08-24T05:12:00Z</cp:lastPrinted>
  <dcterms:created xsi:type="dcterms:W3CDTF">2021-08-23T05:30:00Z</dcterms:created>
  <dcterms:modified xsi:type="dcterms:W3CDTF">2021-08-24T05:12:00Z</dcterms:modified>
</cp:coreProperties>
</file>